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B" w:rsidRDefault="00222CF6">
      <w:pPr>
        <w:pStyle w:val="BodyText"/>
        <w:rPr>
          <w:sz w:val="20"/>
        </w:rPr>
      </w:pPr>
      <w:r>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762000</wp:posOffset>
                </wp:positionH>
                <wp:positionV relativeFrom="page">
                  <wp:posOffset>1040765</wp:posOffset>
                </wp:positionV>
                <wp:extent cx="5962650" cy="923607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236075"/>
                          <a:chOff x="1200" y="1639"/>
                          <a:chExt cx="9390" cy="14545"/>
                        </a:xfrm>
                      </wpg:grpSpPr>
                      <wps:wsp>
                        <wps:cNvPr id="2" name="Rectangle 6"/>
                        <wps:cNvSpPr>
                          <a:spLocks noChangeArrowheads="1"/>
                        </wps:cNvSpPr>
                        <wps:spPr bwMode="auto">
                          <a:xfrm>
                            <a:off x="1230" y="1669"/>
                            <a:ext cx="9330" cy="14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1229" y="12050"/>
                            <a:ext cx="926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31" y="2083"/>
                            <a:ext cx="9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422" y="2077"/>
                            <a:ext cx="930" cy="1019"/>
                          </a:xfrm>
                          <a:prstGeom prst="rect">
                            <a:avLst/>
                          </a:prstGeom>
                          <a:noFill/>
                          <a:ln w="9525">
                            <a:solidFill>
                              <a:srgbClr val="006C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CB86D" id="Group 2" o:spid="_x0000_s1026" style="position:absolute;margin-left:60pt;margin-top:81.95pt;width:469.5pt;height:727.25pt;z-index:-251658240;mso-position-horizontal-relative:page;mso-position-vertical-relative:page" coordorigin="1200,1639" coordsize="9390,1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">
                <v:rect id="Rectangle 6" o:spid="_x0000_s1027" style="position:absolute;left:1230;top:1669;width:9330;height:1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N78A&#10;AADaAAAADwAAAGRycy9kb3ducmV2LnhtbESPzQrCMBCE74LvEFbwIprWg2g1igiCBxH8O3hbmrUt&#10;NpvSxFrf3giCx2FmvmEWq9aUoqHaFZYVxKMIBHFqdcGZgst5O5yCcB5ZY2mZFLzJwWrZ7Sww0fbF&#10;R2pOPhMBwi5BBbn3VSKlS3My6Ea2Ig7e3dYGfZB1JnWNrwA3pRxH0UQaLDgs5FjRJqf0cXoaBfvb&#10;dXCY7rndxsfnQVIzKzn2SvV77XoOwlPr/+Ffe6cVjOF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kY3vwAAANoAAAAPAAAAAAAAAAAAAAAAAJgCAABkcnMvZG93bnJl&#10;di54bWxQSwUGAAAAAAQABAD1AAAAhAMAAAAA&#10;" filled="f" strokeweight="3pt"/>
                <v:line id="Line 5" o:spid="_x0000_s1028" style="position:absolute;visibility:visible;mso-wrap-style:square" from="1229,12050" to="1049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Bj8MAAADaAAAADwAAAGRycy9kb3ducmV2LnhtbESPQWvCQBSE7wX/w/IEL6VuVDQSXUUE&#10;peCpqdD29sw+s8Hs25BdNf33bkHocZiZb5jlurO1uFHrK8cKRsMEBHHhdMWlguPn7m0OwgdkjbVj&#10;UvBLHtar3ssSM+3u/EG3PJQiQthnqMCE0GRS+sKQRT90DXH0zq61GKJsS6lbvEe4reU4SWbSYsVx&#10;wWBDW0PFJb9aBV/65zDdU/mayyL9NpP0tE2qVKlBv9ssQATqwn/42X7XCibwdyXe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XQY/DAAAA2gAAAA8AAAAAAAAAAAAA&#10;AAAAoQIAAGRycy9kb3ducmV2LnhtbFBLBQYAAAAABAAEAPkAAACRAwAAAAA=&#10;" strokeweight=".8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31;top:2083;width:910;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p7CAAAA2gAAAA8AAABkcnMvZG93bnJldi54bWxEj0+LwjAUxO/CfofwhL1pqixaqlFWQVjB&#10;i38OHh/J27bYvHSbbG2/vREEj8PM/IZZrjtbiZYaXzpWMBknIIi1MyXnCi7n3SgF4QOywcoxKejJ&#10;w3r1MVhiZtydj9SeQi4ihH2GCooQ6kxKrwuy6MeuJo7er2sshiibXJoG7xFuKzlNkpm0WHJcKLCm&#10;bUH6dvq3Cjb7/uBaXd8u/eHvOte7UqfXrVKfw+57ASJQF97hV/vHKPiC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MKewgAAANoAAAAPAAAAAAAAAAAAAAAAAJ8C&#10;AABkcnMvZG93bnJldi54bWxQSwUGAAAAAAQABAD3AAAAjgMAAAAA&#10;">
                  <v:imagedata r:id="rId7" o:title=""/>
                </v:shape>
                <v:rect id="Rectangle 3" o:spid="_x0000_s1030" style="position:absolute;left:5422;top:2077;width:93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dtsQA&#10;AADaAAAADwAAAGRycy9kb3ducmV2LnhtbESPQWvCQBSE74X+h+UVvOlG0VCjq9gWRdRLVdDeHtnX&#10;JDT7NmRXTf69Kwg9DjPzDTOdN6YUV6pdYVlBvxeBIE6tLjhTcDwsu+8gnEfWWFomBS05mM9eX6aY&#10;aHvjb7rufSYChF2CCnLvq0RKl+Zk0PVsRRy8X1sb9EHWmdQ13gLclHIQRbE0WHBYyLGiz5zSv/3F&#10;KIiH53ErT4P+oi02P3G03X2tPlKlOm/NYgLCU+P/w8/2WisYweNKu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bbEAAAA2gAAAA8AAAAAAAAAAAAAAAAAmAIAAGRycy9k&#10;b3ducmV2LnhtbFBLBQYAAAAABAAEAPUAAACJAwAAAAA=&#10;" filled="f" strokecolor="#006cc0"/>
                <w10:wrap anchorx="page" anchory="page"/>
              </v:group>
            </w:pict>
          </mc:Fallback>
        </mc:AlternateContent>
      </w:r>
    </w:p>
    <w:p w:rsidR="00093BDB" w:rsidRDefault="00093BDB">
      <w:pPr>
        <w:pStyle w:val="BodyText"/>
        <w:rPr>
          <w:sz w:val="20"/>
        </w:rPr>
      </w:pPr>
    </w:p>
    <w:p w:rsidR="00093BDB" w:rsidRDefault="00093BDB">
      <w:pPr>
        <w:pStyle w:val="BodyText"/>
        <w:spacing w:before="10"/>
        <w:rPr>
          <w:sz w:val="25"/>
        </w:rPr>
      </w:pPr>
    </w:p>
    <w:p w:rsidR="00093BDB" w:rsidRPr="003A7B95" w:rsidRDefault="00E044D3">
      <w:pPr>
        <w:pStyle w:val="Title"/>
        <w:tabs>
          <w:tab w:val="left" w:pos="3726"/>
        </w:tabs>
        <w:rPr>
          <w:color w:val="FF0000"/>
        </w:rPr>
      </w:pPr>
      <w:r w:rsidRPr="003A7B95">
        <w:rPr>
          <w:color w:val="FF0000"/>
        </w:rPr>
        <w:t>SRINIVAS</w:t>
      </w:r>
      <w:r w:rsidRPr="003A7B95">
        <w:rPr>
          <w:color w:val="FF0000"/>
        </w:rPr>
        <w:tab/>
        <w:t>UNIVERSITY</w:t>
      </w:r>
    </w:p>
    <w:p w:rsidR="00093BDB" w:rsidRDefault="00093BDB">
      <w:pPr>
        <w:pStyle w:val="BodyText"/>
        <w:spacing w:before="8"/>
        <w:rPr>
          <w:b/>
          <w:sz w:val="22"/>
        </w:rPr>
      </w:pPr>
    </w:p>
    <w:p w:rsidR="00093BDB" w:rsidRDefault="00E044D3">
      <w:pPr>
        <w:pStyle w:val="Heading1"/>
        <w:spacing w:before="87"/>
        <w:ind w:right="3416" w:firstLine="0"/>
        <w:jc w:val="right"/>
      </w:pPr>
      <w:bookmarkStart w:id="0" w:name="Mukka,_Mangaluru_–_574146"/>
      <w:bookmarkEnd w:id="0"/>
      <w:proofErr w:type="spellStart"/>
      <w:r>
        <w:t>Mukka</w:t>
      </w:r>
      <w:proofErr w:type="spellEnd"/>
      <w:r>
        <w:t>,</w:t>
      </w:r>
      <w:r>
        <w:rPr>
          <w:spacing w:val="-8"/>
        </w:rPr>
        <w:t xml:space="preserve"> </w:t>
      </w:r>
      <w:proofErr w:type="spellStart"/>
      <w:r>
        <w:t>Mangaluru</w:t>
      </w:r>
      <w:proofErr w:type="spellEnd"/>
      <w:r>
        <w:rPr>
          <w:spacing w:val="-3"/>
        </w:rPr>
        <w:t xml:space="preserve"> </w:t>
      </w:r>
      <w:r>
        <w:t>–</w:t>
      </w:r>
      <w:r>
        <w:rPr>
          <w:spacing w:val="-3"/>
        </w:rPr>
        <w:t xml:space="preserve"> </w:t>
      </w:r>
      <w:r>
        <w:t>574146</w:t>
      </w:r>
    </w:p>
    <w:p w:rsidR="00093BDB" w:rsidRDefault="00E044D3">
      <w:pPr>
        <w:spacing w:before="184"/>
        <w:ind w:right="3484"/>
        <w:jc w:val="right"/>
        <w:rPr>
          <w:sz w:val="28"/>
        </w:rPr>
      </w:pPr>
      <w:proofErr w:type="gramStart"/>
      <w:r>
        <w:rPr>
          <w:rFonts w:ascii="Calibri"/>
          <w:sz w:val="24"/>
        </w:rPr>
        <w:t>Web</w:t>
      </w:r>
      <w:r>
        <w:rPr>
          <w:rFonts w:ascii="Calibri"/>
          <w:spacing w:val="-7"/>
          <w:sz w:val="24"/>
        </w:rPr>
        <w:t xml:space="preserve"> </w:t>
      </w:r>
      <w:r>
        <w:rPr>
          <w:rFonts w:ascii="Calibri"/>
          <w:sz w:val="24"/>
        </w:rPr>
        <w:t>:</w:t>
      </w:r>
      <w:proofErr w:type="gramEnd"/>
      <w:r>
        <w:rPr>
          <w:rFonts w:ascii="Calibri"/>
          <w:spacing w:val="-7"/>
          <w:sz w:val="24"/>
        </w:rPr>
        <w:t xml:space="preserve"> </w:t>
      </w:r>
      <w:hyperlink r:id="rId8">
        <w:r>
          <w:rPr>
            <w:color w:val="0000FF"/>
            <w:sz w:val="28"/>
            <w:u w:val="single" w:color="0000FF"/>
          </w:rPr>
          <w:t>www.srinivasuniversity.ac.in</w:t>
        </w:r>
      </w:hyperlink>
    </w:p>
    <w:p w:rsidR="00093BDB" w:rsidRDefault="00093BDB">
      <w:pPr>
        <w:pStyle w:val="BodyText"/>
        <w:rPr>
          <w:sz w:val="20"/>
        </w:rPr>
      </w:pPr>
    </w:p>
    <w:p w:rsidR="00093BDB" w:rsidRDefault="00093BDB">
      <w:pPr>
        <w:pStyle w:val="BodyText"/>
        <w:spacing w:before="5"/>
      </w:pPr>
    </w:p>
    <w:p w:rsidR="00093BDB" w:rsidRPr="00BC2DDD" w:rsidRDefault="00E044D3" w:rsidP="00540C12">
      <w:pPr>
        <w:tabs>
          <w:tab w:val="left" w:pos="8505"/>
        </w:tabs>
        <w:spacing w:before="35"/>
        <w:ind w:left="1134" w:right="1625"/>
        <w:jc w:val="center"/>
        <w:rPr>
          <w:b/>
          <w:sz w:val="32"/>
        </w:rPr>
      </w:pPr>
      <w:r w:rsidRPr="00BC2DDD">
        <w:rPr>
          <w:b/>
          <w:sz w:val="32"/>
        </w:rPr>
        <w:t>[In compliance of University Grants Commission</w:t>
      </w:r>
      <w:r w:rsidRPr="00BC2DDD">
        <w:rPr>
          <w:b/>
          <w:spacing w:val="1"/>
          <w:sz w:val="32"/>
        </w:rPr>
        <w:t xml:space="preserve"> </w:t>
      </w:r>
      <w:r w:rsidRPr="00540C12">
        <w:rPr>
          <w:b/>
          <w:sz w:val="32"/>
        </w:rPr>
        <w:t>(Minimum</w:t>
      </w:r>
      <w:r w:rsidR="00BC2DDD" w:rsidRPr="00540C12">
        <w:rPr>
          <w:b/>
          <w:sz w:val="32"/>
        </w:rPr>
        <w:t xml:space="preserve"> </w:t>
      </w:r>
      <w:r w:rsidRPr="00540C12">
        <w:rPr>
          <w:b/>
          <w:sz w:val="32"/>
        </w:rPr>
        <w:t>Standards and Procedures for Award of</w:t>
      </w:r>
      <w:r w:rsidR="00540C12" w:rsidRPr="00540C12">
        <w:rPr>
          <w:b/>
          <w:sz w:val="32"/>
        </w:rPr>
        <w:t xml:space="preserve"> </w:t>
      </w:r>
      <w:r w:rsidRPr="00540C12">
        <w:rPr>
          <w:b/>
          <w:sz w:val="32"/>
        </w:rPr>
        <w:t xml:space="preserve"> </w:t>
      </w:r>
      <w:r w:rsidR="00BC2DDD" w:rsidRPr="00540C12">
        <w:rPr>
          <w:b/>
          <w:sz w:val="32"/>
        </w:rPr>
        <w:t xml:space="preserve">  </w:t>
      </w:r>
      <w:r w:rsidR="00540C12" w:rsidRPr="00540C12">
        <w:rPr>
          <w:b/>
          <w:sz w:val="32"/>
        </w:rPr>
        <w:t xml:space="preserve">   </w:t>
      </w:r>
      <w:r w:rsidRPr="00540C12">
        <w:rPr>
          <w:b/>
          <w:sz w:val="32"/>
        </w:rPr>
        <w:t xml:space="preserve">Ph.D. Degree) </w:t>
      </w:r>
      <w:r w:rsidRPr="00BC2DDD">
        <w:rPr>
          <w:b/>
          <w:sz w:val="32"/>
        </w:rPr>
        <w:t>Regulations,</w:t>
      </w:r>
      <w:r w:rsidRPr="00BC2DDD">
        <w:rPr>
          <w:b/>
          <w:spacing w:val="5"/>
          <w:sz w:val="32"/>
        </w:rPr>
        <w:t xml:space="preserve"> </w:t>
      </w:r>
      <w:r w:rsidRPr="00BC2DDD">
        <w:rPr>
          <w:b/>
          <w:sz w:val="32"/>
        </w:rPr>
        <w:t>2016]</w:t>
      </w:r>
    </w:p>
    <w:p w:rsidR="00093BDB" w:rsidRDefault="00093BDB" w:rsidP="00BC2DDD">
      <w:pPr>
        <w:pStyle w:val="BodyText"/>
        <w:ind w:right="1908"/>
        <w:rPr>
          <w:rFonts w:ascii="Calibri"/>
          <w:b/>
          <w:sz w:val="32"/>
        </w:rPr>
      </w:pPr>
    </w:p>
    <w:p w:rsidR="00093BDB" w:rsidRDefault="00093BDB">
      <w:pPr>
        <w:pStyle w:val="BodyText"/>
        <w:rPr>
          <w:rFonts w:ascii="Calibri"/>
          <w:b/>
          <w:sz w:val="32"/>
        </w:rPr>
      </w:pPr>
    </w:p>
    <w:p w:rsidR="00093BDB" w:rsidRDefault="00093BDB">
      <w:pPr>
        <w:pStyle w:val="BodyText"/>
        <w:spacing w:before="4"/>
        <w:rPr>
          <w:rFonts w:ascii="Calibri"/>
          <w:b/>
          <w:sz w:val="43"/>
        </w:rPr>
      </w:pPr>
    </w:p>
    <w:p w:rsidR="00F4326B" w:rsidRDefault="00E044D3" w:rsidP="003A7B95">
      <w:pPr>
        <w:spacing w:after="240"/>
        <w:ind w:left="1418" w:right="1908"/>
        <w:jc w:val="center"/>
        <w:rPr>
          <w:b/>
          <w:spacing w:val="1"/>
          <w:sz w:val="40"/>
        </w:rPr>
      </w:pPr>
      <w:r>
        <w:rPr>
          <w:b/>
          <w:sz w:val="40"/>
        </w:rPr>
        <w:t>COURSEWORK</w:t>
      </w:r>
      <w:r>
        <w:rPr>
          <w:b/>
          <w:spacing w:val="1"/>
          <w:sz w:val="40"/>
        </w:rPr>
        <w:t xml:space="preserve"> </w:t>
      </w:r>
      <w:r>
        <w:rPr>
          <w:b/>
          <w:sz w:val="40"/>
        </w:rPr>
        <w:t>SYLLABUS OF</w:t>
      </w:r>
      <w:r>
        <w:rPr>
          <w:b/>
          <w:spacing w:val="17"/>
          <w:sz w:val="40"/>
        </w:rPr>
        <w:t xml:space="preserve"> </w:t>
      </w:r>
      <w:r>
        <w:rPr>
          <w:b/>
          <w:sz w:val="40"/>
        </w:rPr>
        <w:t>Ph.D.</w:t>
      </w:r>
      <w:r>
        <w:rPr>
          <w:b/>
          <w:spacing w:val="1"/>
          <w:sz w:val="40"/>
        </w:rPr>
        <w:t xml:space="preserve"> </w:t>
      </w:r>
      <w:r>
        <w:rPr>
          <w:b/>
          <w:sz w:val="40"/>
        </w:rPr>
        <w:t>PROGRAMME IN</w:t>
      </w:r>
      <w:r>
        <w:rPr>
          <w:b/>
          <w:spacing w:val="1"/>
          <w:sz w:val="40"/>
        </w:rPr>
        <w:t xml:space="preserve"> </w:t>
      </w:r>
      <w:r w:rsidR="00F4326B">
        <w:rPr>
          <w:b/>
          <w:spacing w:val="1"/>
          <w:sz w:val="40"/>
        </w:rPr>
        <w:t xml:space="preserve">  </w:t>
      </w:r>
    </w:p>
    <w:p w:rsidR="00093BDB" w:rsidRPr="00F4326B" w:rsidRDefault="00F4326B" w:rsidP="003A7B95">
      <w:pPr>
        <w:spacing w:after="240"/>
        <w:ind w:left="1418" w:right="1908"/>
        <w:jc w:val="center"/>
        <w:rPr>
          <w:b/>
          <w:sz w:val="36"/>
        </w:rPr>
      </w:pPr>
      <w:r>
        <w:rPr>
          <w:b/>
          <w:spacing w:val="1"/>
          <w:sz w:val="40"/>
        </w:rPr>
        <w:t xml:space="preserve"> </w:t>
      </w:r>
      <w:r w:rsidRPr="00F4326B">
        <w:rPr>
          <w:b/>
          <w:sz w:val="32"/>
        </w:rPr>
        <w:t>ELECTRONICS AND COMMUNICATION</w:t>
      </w:r>
    </w:p>
    <w:p w:rsidR="00093BDB" w:rsidRDefault="00093BDB" w:rsidP="003A7B95">
      <w:pPr>
        <w:pStyle w:val="BodyText"/>
        <w:spacing w:after="240"/>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spacing w:before="5"/>
        <w:rPr>
          <w:b/>
          <w:sz w:val="56"/>
        </w:rPr>
      </w:pPr>
    </w:p>
    <w:p w:rsidR="00093BDB" w:rsidRPr="003A7B95" w:rsidRDefault="00B306D8">
      <w:pPr>
        <w:ind w:left="200"/>
        <w:rPr>
          <w:b/>
          <w:color w:val="0000CC"/>
          <w:sz w:val="36"/>
        </w:rPr>
      </w:pPr>
      <w:r w:rsidRPr="003A7B95">
        <w:rPr>
          <w:b/>
          <w:color w:val="0000CC"/>
          <w:sz w:val="36"/>
        </w:rPr>
        <w:t xml:space="preserve">INSTITUTE OF ENGINEERING </w:t>
      </w:r>
      <w:r w:rsidR="005D571C" w:rsidRPr="003A7B95">
        <w:rPr>
          <w:b/>
          <w:color w:val="0000CC"/>
          <w:sz w:val="36"/>
        </w:rPr>
        <w:t>&amp;</w:t>
      </w:r>
      <w:r w:rsidRPr="003A7B95">
        <w:rPr>
          <w:b/>
          <w:color w:val="0000CC"/>
          <w:sz w:val="36"/>
        </w:rPr>
        <w:t xml:space="preserve"> TECHNOLOGY</w:t>
      </w:r>
    </w:p>
    <w:p w:rsidR="00093BDB" w:rsidRDefault="003A7B95">
      <w:pPr>
        <w:pStyle w:val="Heading1"/>
        <w:spacing w:line="235" w:lineRule="auto"/>
        <w:ind w:left="2761"/>
      </w:pPr>
      <w:bookmarkStart w:id="1" w:name="City_Campus,_Pandeshwar,"/>
      <w:bookmarkStart w:id="2" w:name="Mangaluru_–_575_001."/>
      <w:bookmarkEnd w:id="1"/>
      <w:bookmarkEnd w:id="2"/>
      <w:proofErr w:type="spellStart"/>
      <w:r>
        <w:t>Mukka</w:t>
      </w:r>
      <w:proofErr w:type="spellEnd"/>
      <w:r w:rsidR="00B306D8">
        <w:t xml:space="preserve">, </w:t>
      </w:r>
      <w:proofErr w:type="spellStart"/>
      <w:r w:rsidR="00E044D3">
        <w:t>Mangaluru</w:t>
      </w:r>
      <w:proofErr w:type="spellEnd"/>
      <w:r w:rsidR="00E044D3">
        <w:rPr>
          <w:spacing w:val="-1"/>
        </w:rPr>
        <w:t xml:space="preserve"> </w:t>
      </w:r>
      <w:r w:rsidR="00E044D3">
        <w:t>–</w:t>
      </w:r>
      <w:r w:rsidR="00E044D3">
        <w:rPr>
          <w:spacing w:val="-1"/>
        </w:rPr>
        <w:t xml:space="preserve"> </w:t>
      </w:r>
      <w:r w:rsidR="00B306D8">
        <w:t>574 146</w:t>
      </w:r>
      <w:r w:rsidR="00E044D3">
        <w:t>.</w:t>
      </w:r>
    </w:p>
    <w:p w:rsidR="00093BDB" w:rsidRDefault="00093BDB">
      <w:pPr>
        <w:spacing w:line="235" w:lineRule="auto"/>
        <w:sectPr w:rsidR="00093BDB">
          <w:type w:val="continuous"/>
          <w:pgSz w:w="11910" w:h="16840"/>
          <w:pgMar w:top="1600" w:right="540" w:bottom="280" w:left="1240" w:header="720" w:footer="720" w:gutter="0"/>
          <w:cols w:space="720"/>
        </w:sectPr>
      </w:pPr>
    </w:p>
    <w:p w:rsidR="00093BDB" w:rsidRPr="00F672E5" w:rsidRDefault="00E044D3" w:rsidP="00F672E5">
      <w:pPr>
        <w:spacing w:after="240"/>
        <w:ind w:left="200"/>
        <w:jc w:val="center"/>
        <w:rPr>
          <w:b/>
          <w:sz w:val="32"/>
          <w:szCs w:val="28"/>
        </w:rPr>
      </w:pPr>
      <w:r w:rsidRPr="00F672E5">
        <w:rPr>
          <w:b/>
          <w:sz w:val="32"/>
          <w:szCs w:val="28"/>
        </w:rPr>
        <w:lastRenderedPageBreak/>
        <w:t>SRINIVAS UNIVERSITY</w:t>
      </w:r>
    </w:p>
    <w:p w:rsidR="00B306D8" w:rsidRPr="00B306D8" w:rsidRDefault="00B306D8" w:rsidP="00F672E5">
      <w:pPr>
        <w:spacing w:after="240"/>
        <w:ind w:left="200"/>
        <w:jc w:val="center"/>
        <w:rPr>
          <w:b/>
          <w:sz w:val="28"/>
          <w:szCs w:val="28"/>
        </w:rPr>
      </w:pPr>
      <w:r w:rsidRPr="00B306D8">
        <w:rPr>
          <w:b/>
          <w:sz w:val="28"/>
          <w:szCs w:val="28"/>
        </w:rPr>
        <w:t xml:space="preserve">INSTITUTE OF ENGINEERING </w:t>
      </w:r>
      <w:r w:rsidR="00F672E5">
        <w:rPr>
          <w:b/>
          <w:sz w:val="28"/>
          <w:szCs w:val="28"/>
        </w:rPr>
        <w:t>&amp;</w:t>
      </w:r>
      <w:r w:rsidRPr="00B306D8">
        <w:rPr>
          <w:b/>
          <w:sz w:val="28"/>
          <w:szCs w:val="28"/>
        </w:rPr>
        <w:t xml:space="preserve"> TECHNOLOGY</w:t>
      </w:r>
    </w:p>
    <w:p w:rsidR="00093BDB" w:rsidRPr="00F672E5" w:rsidRDefault="00E044D3" w:rsidP="00F672E5">
      <w:pPr>
        <w:spacing w:after="240"/>
        <w:ind w:left="200"/>
        <w:jc w:val="center"/>
        <w:rPr>
          <w:b/>
          <w:sz w:val="28"/>
          <w:szCs w:val="28"/>
        </w:rPr>
      </w:pPr>
      <w:r w:rsidRPr="00F672E5">
        <w:rPr>
          <w:b/>
          <w:sz w:val="28"/>
          <w:szCs w:val="28"/>
        </w:rPr>
        <w:t>Ph.D. PROGRAMME</w:t>
      </w:r>
    </w:p>
    <w:p w:rsidR="00093BDB" w:rsidRPr="00F672E5" w:rsidRDefault="00E044D3" w:rsidP="00F672E5">
      <w:pPr>
        <w:spacing w:after="240"/>
        <w:ind w:left="200"/>
        <w:jc w:val="center"/>
        <w:rPr>
          <w:b/>
          <w:sz w:val="28"/>
          <w:szCs w:val="28"/>
        </w:rPr>
      </w:pPr>
      <w:r w:rsidRPr="00F672E5">
        <w:rPr>
          <w:b/>
          <w:sz w:val="28"/>
          <w:szCs w:val="28"/>
        </w:rPr>
        <w:t>SYLLABUS OF COURSEWORK</w:t>
      </w:r>
    </w:p>
    <w:p w:rsidR="00093BDB" w:rsidRDefault="00093BDB">
      <w:pPr>
        <w:pStyle w:val="BodyText"/>
        <w:rPr>
          <w:b/>
          <w:sz w:val="30"/>
        </w:rPr>
      </w:pPr>
    </w:p>
    <w:p w:rsidR="00093BDB" w:rsidRDefault="00E044D3">
      <w:pPr>
        <w:pStyle w:val="Heading3"/>
        <w:tabs>
          <w:tab w:val="left" w:pos="8543"/>
        </w:tabs>
        <w:spacing w:before="185"/>
      </w:pPr>
      <w:r>
        <w:t>COURSEWORK</w:t>
      </w:r>
      <w:r>
        <w:rPr>
          <w:spacing w:val="1"/>
        </w:rPr>
        <w:t xml:space="preserve"> </w:t>
      </w:r>
      <w:r w:rsidR="00114FF6">
        <w:t xml:space="preserve">PATTERN                                                                                     </w:t>
      </w:r>
      <w:r>
        <w:t>400 M</w:t>
      </w:r>
      <w:r w:rsidR="00F672E5">
        <w:t>arks</w:t>
      </w:r>
    </w:p>
    <w:p w:rsidR="00093BDB" w:rsidRDefault="00093BDB">
      <w:pPr>
        <w:pStyle w:val="BodyText"/>
        <w:rPr>
          <w:b/>
          <w:sz w:val="20"/>
        </w:rPr>
      </w:pPr>
    </w:p>
    <w:p w:rsidR="00093BDB" w:rsidRDefault="00093BDB">
      <w:pPr>
        <w:pStyle w:val="BodyText"/>
        <w:spacing w:before="1"/>
        <w:rPr>
          <w:b/>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4227"/>
        <w:gridCol w:w="1050"/>
        <w:gridCol w:w="1050"/>
        <w:gridCol w:w="1350"/>
        <w:gridCol w:w="1130"/>
        <w:gridCol w:w="915"/>
      </w:tblGrid>
      <w:tr w:rsidR="00093BDB" w:rsidTr="00F672E5">
        <w:trPr>
          <w:trHeight w:val="550"/>
        </w:trPr>
        <w:tc>
          <w:tcPr>
            <w:tcW w:w="568" w:type="dxa"/>
            <w:vAlign w:val="center"/>
          </w:tcPr>
          <w:p w:rsidR="00093BDB" w:rsidRDefault="00E044D3" w:rsidP="00F672E5">
            <w:pPr>
              <w:pStyle w:val="TableParagraph"/>
              <w:spacing w:before="1"/>
              <w:ind w:left="110"/>
              <w:rPr>
                <w:b/>
                <w:sz w:val="24"/>
              </w:rPr>
            </w:pPr>
            <w:r>
              <w:rPr>
                <w:b/>
                <w:sz w:val="24"/>
              </w:rPr>
              <w:t>Sl.</w:t>
            </w:r>
          </w:p>
          <w:p w:rsidR="00093BDB" w:rsidRDefault="00E044D3" w:rsidP="00F672E5">
            <w:pPr>
              <w:pStyle w:val="TableParagraph"/>
              <w:spacing w:before="1"/>
              <w:ind w:left="110"/>
              <w:rPr>
                <w:b/>
                <w:sz w:val="24"/>
              </w:rPr>
            </w:pPr>
            <w:r>
              <w:rPr>
                <w:b/>
                <w:sz w:val="24"/>
              </w:rPr>
              <w:t>No.</w:t>
            </w:r>
          </w:p>
        </w:tc>
        <w:tc>
          <w:tcPr>
            <w:tcW w:w="4227" w:type="dxa"/>
            <w:vAlign w:val="center"/>
          </w:tcPr>
          <w:p w:rsidR="00093BDB" w:rsidRDefault="00E044D3" w:rsidP="00F672E5">
            <w:pPr>
              <w:pStyle w:val="TableParagraph"/>
              <w:spacing w:before="1"/>
              <w:ind w:left="110"/>
              <w:rPr>
                <w:b/>
                <w:sz w:val="24"/>
              </w:rPr>
            </w:pPr>
            <w:r>
              <w:rPr>
                <w:b/>
                <w:sz w:val="24"/>
              </w:rPr>
              <w:t>Subjects</w:t>
            </w:r>
          </w:p>
        </w:tc>
        <w:tc>
          <w:tcPr>
            <w:tcW w:w="1050" w:type="dxa"/>
            <w:vAlign w:val="center"/>
          </w:tcPr>
          <w:p w:rsidR="00093BDB" w:rsidRDefault="00E044D3" w:rsidP="00F672E5">
            <w:pPr>
              <w:pStyle w:val="TableParagraph"/>
              <w:spacing w:line="276" w:lineRule="exact"/>
              <w:ind w:left="121" w:right="99" w:firstLine="100"/>
              <w:rPr>
                <w:b/>
                <w:sz w:val="24"/>
              </w:rPr>
            </w:pPr>
            <w:r>
              <w:rPr>
                <w:b/>
                <w:sz w:val="24"/>
              </w:rPr>
              <w:t>Exam</w:t>
            </w:r>
            <w:r>
              <w:rPr>
                <w:b/>
                <w:spacing w:val="1"/>
                <w:sz w:val="24"/>
              </w:rPr>
              <w:t xml:space="preserve"> </w:t>
            </w:r>
            <w:r>
              <w:rPr>
                <w:b/>
                <w:sz w:val="24"/>
              </w:rPr>
              <w:t>(Hours)</w:t>
            </w:r>
          </w:p>
        </w:tc>
        <w:tc>
          <w:tcPr>
            <w:tcW w:w="1050" w:type="dxa"/>
            <w:vAlign w:val="center"/>
          </w:tcPr>
          <w:p w:rsidR="00093BDB" w:rsidRDefault="00E044D3" w:rsidP="00F672E5">
            <w:pPr>
              <w:pStyle w:val="TableParagraph"/>
              <w:spacing w:before="1"/>
              <w:ind w:left="125" w:right="115"/>
              <w:rPr>
                <w:b/>
                <w:sz w:val="24"/>
              </w:rPr>
            </w:pPr>
            <w:r>
              <w:rPr>
                <w:b/>
                <w:sz w:val="24"/>
              </w:rPr>
              <w:t>Credits</w:t>
            </w:r>
          </w:p>
        </w:tc>
        <w:tc>
          <w:tcPr>
            <w:tcW w:w="1350" w:type="dxa"/>
            <w:vAlign w:val="center"/>
          </w:tcPr>
          <w:p w:rsidR="00093BDB" w:rsidRDefault="00E044D3" w:rsidP="00F672E5">
            <w:pPr>
              <w:pStyle w:val="TableParagraph"/>
              <w:spacing w:line="276" w:lineRule="exact"/>
              <w:ind w:left="336" w:right="224" w:hanging="80"/>
              <w:rPr>
                <w:b/>
                <w:sz w:val="24"/>
              </w:rPr>
            </w:pPr>
            <w:r>
              <w:rPr>
                <w:b/>
                <w:sz w:val="24"/>
              </w:rPr>
              <w:t>Internal</w:t>
            </w:r>
            <w:r>
              <w:rPr>
                <w:b/>
                <w:spacing w:val="-57"/>
                <w:sz w:val="24"/>
              </w:rPr>
              <w:t xml:space="preserve"> </w:t>
            </w:r>
            <w:r>
              <w:rPr>
                <w:b/>
                <w:sz w:val="24"/>
              </w:rPr>
              <w:t>Marks</w:t>
            </w:r>
          </w:p>
        </w:tc>
        <w:tc>
          <w:tcPr>
            <w:tcW w:w="1130" w:type="dxa"/>
            <w:vAlign w:val="center"/>
          </w:tcPr>
          <w:p w:rsidR="00093BDB" w:rsidRDefault="00E044D3" w:rsidP="00F672E5">
            <w:pPr>
              <w:pStyle w:val="TableParagraph"/>
              <w:spacing w:line="276" w:lineRule="exact"/>
              <w:ind w:left="222" w:right="97" w:hanging="105"/>
              <w:rPr>
                <w:b/>
                <w:sz w:val="24"/>
              </w:rPr>
            </w:pPr>
            <w:r>
              <w:rPr>
                <w:b/>
                <w:spacing w:val="-1"/>
                <w:sz w:val="24"/>
              </w:rPr>
              <w:t>External</w:t>
            </w:r>
            <w:r>
              <w:rPr>
                <w:b/>
                <w:spacing w:val="-57"/>
                <w:sz w:val="24"/>
              </w:rPr>
              <w:t xml:space="preserve"> </w:t>
            </w:r>
            <w:r>
              <w:rPr>
                <w:b/>
                <w:sz w:val="24"/>
              </w:rPr>
              <w:t>Marks</w:t>
            </w:r>
          </w:p>
        </w:tc>
        <w:tc>
          <w:tcPr>
            <w:tcW w:w="915" w:type="dxa"/>
            <w:vAlign w:val="center"/>
          </w:tcPr>
          <w:p w:rsidR="00093BDB" w:rsidRDefault="00E044D3" w:rsidP="00F672E5">
            <w:pPr>
              <w:pStyle w:val="TableParagraph"/>
              <w:spacing w:before="1"/>
              <w:ind w:left="96" w:right="88"/>
              <w:rPr>
                <w:b/>
                <w:sz w:val="24"/>
              </w:rPr>
            </w:pPr>
            <w:r>
              <w:rPr>
                <w:b/>
                <w:sz w:val="24"/>
              </w:rPr>
              <w:t>Marks</w:t>
            </w:r>
          </w:p>
        </w:tc>
      </w:tr>
      <w:tr w:rsidR="00093BDB" w:rsidTr="00F672E5">
        <w:trPr>
          <w:trHeight w:val="828"/>
        </w:trPr>
        <w:tc>
          <w:tcPr>
            <w:tcW w:w="568" w:type="dxa"/>
            <w:vAlign w:val="center"/>
          </w:tcPr>
          <w:p w:rsidR="00093BDB" w:rsidRDefault="00E044D3" w:rsidP="00F672E5">
            <w:pPr>
              <w:pStyle w:val="TableParagraph"/>
              <w:spacing w:line="275" w:lineRule="exact"/>
              <w:ind w:left="2"/>
              <w:rPr>
                <w:sz w:val="24"/>
              </w:rPr>
            </w:pPr>
            <w:r>
              <w:rPr>
                <w:sz w:val="24"/>
              </w:rPr>
              <w:t>1</w:t>
            </w:r>
          </w:p>
        </w:tc>
        <w:tc>
          <w:tcPr>
            <w:tcW w:w="4227" w:type="dxa"/>
            <w:vAlign w:val="center"/>
          </w:tcPr>
          <w:p w:rsidR="00093BDB" w:rsidRDefault="00B306D8" w:rsidP="00F672E5">
            <w:pPr>
              <w:pStyle w:val="TableParagraph"/>
              <w:spacing w:before="2" w:line="254" w:lineRule="exact"/>
              <w:ind w:left="110"/>
              <w:jc w:val="left"/>
              <w:rPr>
                <w:sz w:val="24"/>
              </w:rPr>
            </w:pPr>
            <w:r>
              <w:rPr>
                <w:sz w:val="24"/>
              </w:rPr>
              <w:t>Research Methodology</w:t>
            </w:r>
          </w:p>
        </w:tc>
        <w:tc>
          <w:tcPr>
            <w:tcW w:w="1050" w:type="dxa"/>
            <w:vAlign w:val="center"/>
          </w:tcPr>
          <w:p w:rsidR="00093BDB" w:rsidRDefault="00E044D3" w:rsidP="00F672E5">
            <w:pPr>
              <w:pStyle w:val="TableParagraph"/>
              <w:spacing w:line="275" w:lineRule="exact"/>
              <w:ind w:left="2"/>
              <w:rPr>
                <w:sz w:val="24"/>
              </w:rPr>
            </w:pPr>
            <w:r>
              <w:rPr>
                <w:sz w:val="24"/>
              </w:rPr>
              <w:t>2</w:t>
            </w:r>
          </w:p>
        </w:tc>
        <w:tc>
          <w:tcPr>
            <w:tcW w:w="1050" w:type="dxa"/>
            <w:vAlign w:val="center"/>
          </w:tcPr>
          <w:p w:rsidR="00093BDB" w:rsidRDefault="00E044D3" w:rsidP="00F672E5">
            <w:pPr>
              <w:pStyle w:val="TableParagraph"/>
              <w:spacing w:line="275"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5" w:lineRule="exact"/>
              <w:ind w:left="96" w:right="86"/>
              <w:rPr>
                <w:sz w:val="24"/>
              </w:rPr>
            </w:pPr>
            <w:r>
              <w:rPr>
                <w:sz w:val="24"/>
              </w:rPr>
              <w:t>100</w:t>
            </w:r>
          </w:p>
        </w:tc>
      </w:tr>
      <w:tr w:rsidR="00093BDB" w:rsidTr="00F672E5">
        <w:trPr>
          <w:trHeight w:val="550"/>
        </w:trPr>
        <w:tc>
          <w:tcPr>
            <w:tcW w:w="568" w:type="dxa"/>
            <w:vAlign w:val="center"/>
          </w:tcPr>
          <w:p w:rsidR="00093BDB" w:rsidRDefault="00E044D3" w:rsidP="00F672E5">
            <w:pPr>
              <w:pStyle w:val="TableParagraph"/>
              <w:spacing w:line="275" w:lineRule="exact"/>
              <w:ind w:left="2"/>
              <w:rPr>
                <w:sz w:val="24"/>
              </w:rPr>
            </w:pPr>
            <w:r>
              <w:rPr>
                <w:sz w:val="24"/>
              </w:rPr>
              <w:t>2</w:t>
            </w:r>
          </w:p>
        </w:tc>
        <w:tc>
          <w:tcPr>
            <w:tcW w:w="4227" w:type="dxa"/>
            <w:vAlign w:val="center"/>
          </w:tcPr>
          <w:p w:rsidR="00093BDB" w:rsidRDefault="00F4326B" w:rsidP="00F672E5">
            <w:pPr>
              <w:pStyle w:val="TableParagraph"/>
              <w:spacing w:line="276" w:lineRule="exact"/>
              <w:ind w:left="110" w:right="618" w:firstLine="18"/>
              <w:jc w:val="left"/>
              <w:rPr>
                <w:sz w:val="24"/>
              </w:rPr>
            </w:pPr>
            <w:r>
              <w:rPr>
                <w:sz w:val="24"/>
              </w:rPr>
              <w:t>Advanced Embedded System</w:t>
            </w:r>
          </w:p>
        </w:tc>
        <w:tc>
          <w:tcPr>
            <w:tcW w:w="1050" w:type="dxa"/>
            <w:vAlign w:val="center"/>
          </w:tcPr>
          <w:p w:rsidR="00093BDB" w:rsidRDefault="00E044D3" w:rsidP="00F672E5">
            <w:pPr>
              <w:pStyle w:val="TableParagraph"/>
              <w:spacing w:before="1"/>
              <w:ind w:left="2"/>
              <w:rPr>
                <w:sz w:val="24"/>
              </w:rPr>
            </w:pPr>
            <w:r>
              <w:rPr>
                <w:sz w:val="24"/>
              </w:rPr>
              <w:t>2</w:t>
            </w:r>
          </w:p>
        </w:tc>
        <w:tc>
          <w:tcPr>
            <w:tcW w:w="1050" w:type="dxa"/>
            <w:vAlign w:val="center"/>
          </w:tcPr>
          <w:p w:rsidR="00093BDB" w:rsidRDefault="00E044D3" w:rsidP="00F672E5">
            <w:pPr>
              <w:pStyle w:val="TableParagraph"/>
              <w:spacing w:before="1"/>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before="1"/>
              <w:ind w:left="96" w:right="86"/>
              <w:rPr>
                <w:sz w:val="24"/>
              </w:rPr>
            </w:pPr>
            <w:r>
              <w:rPr>
                <w:sz w:val="24"/>
              </w:rPr>
              <w:t>100</w:t>
            </w:r>
          </w:p>
        </w:tc>
      </w:tr>
      <w:tr w:rsidR="00093BDB" w:rsidTr="00F672E5">
        <w:trPr>
          <w:trHeight w:val="548"/>
        </w:trPr>
        <w:tc>
          <w:tcPr>
            <w:tcW w:w="568" w:type="dxa"/>
            <w:vAlign w:val="center"/>
          </w:tcPr>
          <w:p w:rsidR="00093BDB" w:rsidRDefault="00E044D3" w:rsidP="00F672E5">
            <w:pPr>
              <w:pStyle w:val="TableParagraph"/>
              <w:spacing w:line="275" w:lineRule="exact"/>
              <w:ind w:left="2"/>
              <w:rPr>
                <w:sz w:val="24"/>
              </w:rPr>
            </w:pPr>
            <w:r>
              <w:rPr>
                <w:sz w:val="24"/>
              </w:rPr>
              <w:t>3</w:t>
            </w:r>
          </w:p>
        </w:tc>
        <w:tc>
          <w:tcPr>
            <w:tcW w:w="4227" w:type="dxa"/>
            <w:vAlign w:val="center"/>
          </w:tcPr>
          <w:p w:rsidR="00093BDB" w:rsidRDefault="00B306D8" w:rsidP="00F672E5">
            <w:pPr>
              <w:pStyle w:val="TableParagraph"/>
              <w:spacing w:line="276" w:lineRule="exact"/>
              <w:ind w:left="110" w:right="429"/>
              <w:jc w:val="left"/>
              <w:rPr>
                <w:sz w:val="24"/>
              </w:rPr>
            </w:pPr>
            <w:r>
              <w:rPr>
                <w:sz w:val="24"/>
              </w:rPr>
              <w:t>Patent analysis and Presentation</w:t>
            </w:r>
          </w:p>
        </w:tc>
        <w:tc>
          <w:tcPr>
            <w:tcW w:w="1050" w:type="dxa"/>
            <w:vAlign w:val="center"/>
          </w:tcPr>
          <w:p w:rsidR="00093BDB" w:rsidRDefault="00E044D3" w:rsidP="00F672E5">
            <w:pPr>
              <w:pStyle w:val="TableParagraph"/>
              <w:spacing w:line="275" w:lineRule="exact"/>
              <w:ind w:left="2"/>
              <w:rPr>
                <w:sz w:val="24"/>
              </w:rPr>
            </w:pPr>
            <w:r>
              <w:rPr>
                <w:sz w:val="24"/>
              </w:rPr>
              <w:t>2</w:t>
            </w:r>
          </w:p>
        </w:tc>
        <w:tc>
          <w:tcPr>
            <w:tcW w:w="1050" w:type="dxa"/>
            <w:vAlign w:val="center"/>
          </w:tcPr>
          <w:p w:rsidR="00093BDB" w:rsidRDefault="00E044D3" w:rsidP="00F672E5">
            <w:pPr>
              <w:pStyle w:val="TableParagraph"/>
              <w:spacing w:line="275"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5" w:lineRule="exact"/>
              <w:ind w:left="96" w:right="86"/>
              <w:rPr>
                <w:sz w:val="24"/>
              </w:rPr>
            </w:pPr>
            <w:r>
              <w:rPr>
                <w:sz w:val="24"/>
              </w:rPr>
              <w:t>100</w:t>
            </w:r>
          </w:p>
        </w:tc>
      </w:tr>
      <w:tr w:rsidR="00093BDB" w:rsidTr="00F672E5">
        <w:trPr>
          <w:trHeight w:val="841"/>
        </w:trPr>
        <w:tc>
          <w:tcPr>
            <w:tcW w:w="568" w:type="dxa"/>
            <w:vAlign w:val="center"/>
          </w:tcPr>
          <w:p w:rsidR="00093BDB" w:rsidRDefault="00E044D3" w:rsidP="00F672E5">
            <w:pPr>
              <w:pStyle w:val="TableParagraph"/>
              <w:spacing w:line="275" w:lineRule="exact"/>
              <w:ind w:left="2"/>
              <w:rPr>
                <w:sz w:val="24"/>
              </w:rPr>
            </w:pPr>
            <w:r>
              <w:rPr>
                <w:sz w:val="24"/>
              </w:rPr>
              <w:t>4</w:t>
            </w:r>
          </w:p>
        </w:tc>
        <w:tc>
          <w:tcPr>
            <w:tcW w:w="4227" w:type="dxa"/>
            <w:vAlign w:val="center"/>
          </w:tcPr>
          <w:p w:rsidR="00093BDB" w:rsidRDefault="00E044D3" w:rsidP="00F672E5">
            <w:pPr>
              <w:pStyle w:val="TableParagraph"/>
              <w:spacing w:line="244" w:lineRule="auto"/>
              <w:ind w:left="110" w:right="199"/>
              <w:jc w:val="left"/>
              <w:rPr>
                <w:sz w:val="24"/>
              </w:rPr>
            </w:pPr>
            <w:r>
              <w:rPr>
                <w:sz w:val="24"/>
              </w:rPr>
              <w:t>Review of</w:t>
            </w:r>
            <w:r>
              <w:rPr>
                <w:spacing w:val="1"/>
                <w:sz w:val="24"/>
              </w:rPr>
              <w:t xml:space="preserve"> </w:t>
            </w:r>
            <w:r>
              <w:rPr>
                <w:sz w:val="24"/>
              </w:rPr>
              <w:t>Literature</w:t>
            </w:r>
            <w:r w:rsidR="00B306D8">
              <w:rPr>
                <w:sz w:val="24"/>
              </w:rPr>
              <w:t xml:space="preserve"> leading to publish of review paper in journal</w:t>
            </w:r>
          </w:p>
        </w:tc>
        <w:tc>
          <w:tcPr>
            <w:tcW w:w="1050" w:type="dxa"/>
            <w:vAlign w:val="center"/>
          </w:tcPr>
          <w:p w:rsidR="00093BDB" w:rsidRDefault="00E044D3" w:rsidP="00F672E5">
            <w:pPr>
              <w:pStyle w:val="TableParagraph"/>
              <w:spacing w:line="273" w:lineRule="exact"/>
              <w:ind w:left="2"/>
              <w:rPr>
                <w:sz w:val="24"/>
              </w:rPr>
            </w:pPr>
            <w:r>
              <w:rPr>
                <w:sz w:val="24"/>
              </w:rPr>
              <w:t>2</w:t>
            </w:r>
          </w:p>
        </w:tc>
        <w:tc>
          <w:tcPr>
            <w:tcW w:w="1050" w:type="dxa"/>
            <w:vAlign w:val="center"/>
          </w:tcPr>
          <w:p w:rsidR="00093BDB" w:rsidRDefault="00E044D3" w:rsidP="00F672E5">
            <w:pPr>
              <w:pStyle w:val="TableParagraph"/>
              <w:spacing w:line="273"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3" w:lineRule="exact"/>
              <w:ind w:left="96" w:right="86"/>
              <w:rPr>
                <w:sz w:val="24"/>
              </w:rPr>
            </w:pPr>
            <w:r>
              <w:rPr>
                <w:sz w:val="24"/>
              </w:rPr>
              <w:t>100</w:t>
            </w:r>
          </w:p>
        </w:tc>
      </w:tr>
      <w:tr w:rsidR="00093BDB" w:rsidTr="00F672E5">
        <w:trPr>
          <w:trHeight w:val="720"/>
        </w:trPr>
        <w:tc>
          <w:tcPr>
            <w:tcW w:w="4795" w:type="dxa"/>
            <w:gridSpan w:val="2"/>
            <w:vAlign w:val="center"/>
          </w:tcPr>
          <w:p w:rsidR="00093BDB" w:rsidRDefault="00E044D3" w:rsidP="00F672E5">
            <w:pPr>
              <w:pStyle w:val="TableParagraph"/>
              <w:spacing w:before="1"/>
              <w:ind w:left="1755" w:right="1753"/>
              <w:rPr>
                <w:b/>
                <w:sz w:val="24"/>
              </w:rPr>
            </w:pPr>
            <w:r>
              <w:rPr>
                <w:b/>
                <w:sz w:val="24"/>
              </w:rPr>
              <w:t>Total</w:t>
            </w:r>
          </w:p>
        </w:tc>
        <w:tc>
          <w:tcPr>
            <w:tcW w:w="1050" w:type="dxa"/>
            <w:vAlign w:val="center"/>
          </w:tcPr>
          <w:p w:rsidR="00093BDB" w:rsidRDefault="00093BDB" w:rsidP="00F672E5">
            <w:pPr>
              <w:pStyle w:val="TableParagraph"/>
              <w:rPr>
                <w:sz w:val="24"/>
              </w:rPr>
            </w:pPr>
          </w:p>
        </w:tc>
        <w:tc>
          <w:tcPr>
            <w:tcW w:w="1050" w:type="dxa"/>
            <w:vAlign w:val="center"/>
          </w:tcPr>
          <w:p w:rsidR="00093BDB" w:rsidRDefault="00E044D3" w:rsidP="00F672E5">
            <w:pPr>
              <w:pStyle w:val="TableParagraph"/>
              <w:spacing w:before="1"/>
              <w:ind w:left="125" w:right="112"/>
              <w:rPr>
                <w:b/>
                <w:sz w:val="24"/>
              </w:rPr>
            </w:pPr>
            <w:r>
              <w:rPr>
                <w:b/>
                <w:sz w:val="24"/>
              </w:rPr>
              <w:t>16</w:t>
            </w:r>
          </w:p>
        </w:tc>
        <w:tc>
          <w:tcPr>
            <w:tcW w:w="1350" w:type="dxa"/>
            <w:vAlign w:val="center"/>
          </w:tcPr>
          <w:p w:rsidR="00093BDB" w:rsidRDefault="00E044D3" w:rsidP="00F672E5">
            <w:pPr>
              <w:pStyle w:val="TableParagraph"/>
              <w:spacing w:before="1"/>
              <w:ind w:right="481"/>
              <w:rPr>
                <w:b/>
                <w:sz w:val="24"/>
              </w:rPr>
            </w:pPr>
            <w:r>
              <w:rPr>
                <w:b/>
                <w:sz w:val="24"/>
              </w:rPr>
              <w:t>200</w:t>
            </w:r>
          </w:p>
        </w:tc>
        <w:tc>
          <w:tcPr>
            <w:tcW w:w="1130" w:type="dxa"/>
            <w:vAlign w:val="center"/>
          </w:tcPr>
          <w:p w:rsidR="00093BDB" w:rsidRDefault="00E044D3" w:rsidP="00F672E5">
            <w:pPr>
              <w:pStyle w:val="TableParagraph"/>
              <w:spacing w:before="1"/>
              <w:ind w:left="362" w:right="357"/>
              <w:rPr>
                <w:b/>
                <w:sz w:val="24"/>
              </w:rPr>
            </w:pPr>
            <w:r>
              <w:rPr>
                <w:b/>
                <w:sz w:val="24"/>
              </w:rPr>
              <w:t>200</w:t>
            </w:r>
          </w:p>
        </w:tc>
        <w:tc>
          <w:tcPr>
            <w:tcW w:w="915" w:type="dxa"/>
            <w:vAlign w:val="center"/>
          </w:tcPr>
          <w:p w:rsidR="00093BDB" w:rsidRDefault="00E044D3" w:rsidP="00F672E5">
            <w:pPr>
              <w:pStyle w:val="TableParagraph"/>
              <w:spacing w:before="1"/>
              <w:ind w:left="96" w:right="86"/>
              <w:rPr>
                <w:b/>
                <w:sz w:val="24"/>
              </w:rPr>
            </w:pPr>
            <w:r>
              <w:rPr>
                <w:b/>
                <w:sz w:val="24"/>
              </w:rPr>
              <w:t>400</w:t>
            </w:r>
          </w:p>
        </w:tc>
      </w:tr>
    </w:tbl>
    <w:p w:rsidR="00093BDB" w:rsidRDefault="00093BDB">
      <w:pPr>
        <w:pStyle w:val="BodyText"/>
        <w:rPr>
          <w:b/>
          <w:sz w:val="20"/>
        </w:rPr>
      </w:pPr>
    </w:p>
    <w:p w:rsidR="00093BDB" w:rsidRDefault="00093BDB">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114FF6" w:rsidRDefault="00114FF6">
      <w:pPr>
        <w:pStyle w:val="BodyText"/>
        <w:spacing w:before="9"/>
        <w:rPr>
          <w:b/>
          <w:sz w:val="28"/>
        </w:rPr>
      </w:pPr>
    </w:p>
    <w:p w:rsidR="00114FF6" w:rsidRDefault="00114FF6">
      <w:pPr>
        <w:pStyle w:val="BodyText"/>
        <w:spacing w:before="9"/>
        <w:rPr>
          <w:b/>
          <w:sz w:val="28"/>
        </w:rPr>
      </w:pPr>
    </w:p>
    <w:p w:rsidR="00070442" w:rsidRDefault="00070442">
      <w:pPr>
        <w:pStyle w:val="BodyText"/>
        <w:spacing w:before="9"/>
        <w:rPr>
          <w:b/>
          <w:sz w:val="28"/>
        </w:rPr>
      </w:pPr>
    </w:p>
    <w:p w:rsidR="00B306D8" w:rsidRPr="00114FF6" w:rsidRDefault="00B306D8" w:rsidP="00070442">
      <w:pPr>
        <w:pStyle w:val="BodyText"/>
        <w:tabs>
          <w:tab w:val="left" w:pos="5482"/>
        </w:tabs>
        <w:spacing w:before="90"/>
        <w:ind w:left="200"/>
        <w:jc w:val="center"/>
        <w:rPr>
          <w:b/>
          <w:sz w:val="28"/>
        </w:rPr>
      </w:pPr>
      <w:r w:rsidRPr="00114FF6">
        <w:rPr>
          <w:b/>
          <w:sz w:val="28"/>
        </w:rPr>
        <w:lastRenderedPageBreak/>
        <w:t>COURSEWORK</w:t>
      </w:r>
      <w:r w:rsidRPr="00114FF6">
        <w:rPr>
          <w:b/>
          <w:spacing w:val="-2"/>
          <w:sz w:val="28"/>
        </w:rPr>
        <w:t xml:space="preserve"> </w:t>
      </w:r>
      <w:r w:rsidRPr="00114FF6">
        <w:rPr>
          <w:b/>
          <w:sz w:val="28"/>
        </w:rPr>
        <w:t>SYLLABUS</w:t>
      </w:r>
    </w:p>
    <w:p w:rsidR="00B306D8" w:rsidRPr="00070442" w:rsidRDefault="00B306D8" w:rsidP="00070442">
      <w:pPr>
        <w:pStyle w:val="BodyText"/>
        <w:spacing w:before="4"/>
        <w:jc w:val="center"/>
        <w:rPr>
          <w:b/>
        </w:rPr>
      </w:pPr>
    </w:p>
    <w:p w:rsidR="00070442" w:rsidRPr="00114FF6" w:rsidRDefault="00B306D8" w:rsidP="00F672E5">
      <w:pPr>
        <w:pStyle w:val="BodyText"/>
        <w:spacing w:before="4"/>
        <w:jc w:val="center"/>
        <w:rPr>
          <w:b/>
          <w:sz w:val="28"/>
        </w:rPr>
      </w:pPr>
      <w:r w:rsidRPr="00114FF6">
        <w:rPr>
          <w:b/>
          <w:sz w:val="28"/>
        </w:rPr>
        <w:t>RESEARCH METHODOLOGY</w:t>
      </w:r>
      <w:r w:rsidR="00070442" w:rsidRPr="00114FF6">
        <w:rPr>
          <w:b/>
          <w:sz w:val="28"/>
        </w:rPr>
        <w:t xml:space="preserve"> (22SPHDRM)</w:t>
      </w:r>
    </w:p>
    <w:p w:rsidR="00070442" w:rsidRPr="00070442" w:rsidRDefault="00114FF6" w:rsidP="00F672E5">
      <w:pPr>
        <w:pStyle w:val="BodyText"/>
        <w:spacing w:before="4" w:after="240"/>
        <w:jc w:val="center"/>
        <w:rPr>
          <w:b/>
        </w:rPr>
      </w:pPr>
      <w:r>
        <w:rPr>
          <w:b/>
        </w:rPr>
        <w:t>(</w:t>
      </w:r>
      <w:r w:rsidR="00070442" w:rsidRPr="00070442">
        <w:rPr>
          <w:b/>
        </w:rPr>
        <w:t>COMMON TO ALL ENGINEERING BRANCHES</w:t>
      </w:r>
      <w:r>
        <w:rPr>
          <w:b/>
        </w:rPr>
        <w:t>)</w:t>
      </w:r>
    </w:p>
    <w:p w:rsidR="00070442" w:rsidRPr="00070442" w:rsidRDefault="00B306D8" w:rsidP="00070442">
      <w:pPr>
        <w:pStyle w:val="BodyText"/>
        <w:spacing w:before="4"/>
        <w:jc w:val="center"/>
        <w:rPr>
          <w:b/>
        </w:rPr>
      </w:pPr>
      <w:r w:rsidRPr="00070442">
        <w:rPr>
          <w:b/>
        </w:rPr>
        <w:t>Module-1:</w:t>
      </w:r>
    </w:p>
    <w:p w:rsidR="00070442" w:rsidRDefault="00B306D8" w:rsidP="00F672E5">
      <w:pPr>
        <w:pStyle w:val="BodyText"/>
        <w:spacing w:before="4"/>
        <w:jc w:val="both"/>
      </w:pPr>
      <w:r w:rsidRPr="00B306D8">
        <w:t xml:space="preserve">Meaning, Objectives and Characteristics of research - Research methods Vs Methodology - Types of research - Descriptive Vs. Analytical, Applied Vs. Fundamental, Quantitative Vs. Qualitative, Conceptual Vs. Empirical - Research process - Criteria of good research -Developing a research plan. Defining the research problem - Selecting the problem - Necessity of defining the problem -Techniques involved in defining the problem - Importance of literature review in defining a problem - Survey of literature - Primary and secondary sources – Development of working hypothesis.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-2:</w:t>
      </w:r>
    </w:p>
    <w:p w:rsidR="00070442" w:rsidRDefault="00B306D8" w:rsidP="00F672E5">
      <w:pPr>
        <w:pStyle w:val="BodyText"/>
        <w:spacing w:before="4"/>
        <w:jc w:val="both"/>
      </w:pPr>
      <w:r w:rsidRPr="00B306D8">
        <w:t xml:space="preserve">Research design and methods – Research design – Basic Principles- Need of research design –– Features of good design – Important concepts relating to research design – Observation and Facts, Laws and Theories, Prediction and explanation, Induction, Deduction, Development of Models - Developing a research plan - Exploration, Description, Diagnosis, and Experimentation- Determining experimental and sample designs.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-3:</w:t>
      </w:r>
    </w:p>
    <w:p w:rsidR="00070442" w:rsidRDefault="00B306D8" w:rsidP="00F672E5">
      <w:pPr>
        <w:pStyle w:val="BodyText"/>
        <w:spacing w:before="4"/>
        <w:jc w:val="both"/>
      </w:pPr>
      <w:r w:rsidRPr="00B306D8">
        <w:t xml:space="preserve">Sampling design - Steps in sampling design - Characteristics of a good sample design - Types of sample designs - Measurement and scaling techniques - Methods of data collection – Collection of primary data - Data collection instruments Testing of hypotheses - Basic concepts - Procedure for hypotheses testing flow diagram for hypotheses testing - Data analysis with Statistical Packages – Correlation and Regression - Important parametric test - Chi-square test - Analysis of variance and Covariance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-4:</w:t>
      </w:r>
    </w:p>
    <w:p w:rsidR="00070442" w:rsidRDefault="00B306D8" w:rsidP="00F672E5">
      <w:pPr>
        <w:pStyle w:val="BodyText"/>
        <w:spacing w:before="4"/>
        <w:jc w:val="both"/>
      </w:pPr>
      <w:r w:rsidRPr="00B306D8">
        <w:t xml:space="preserve">IPRs- Invention and Creativity- Intellectual Property-Importance and Protection of Intellectual Property Rights (IPRs) - A brief summary of: Patents, Copyrights, Trademarks, Industrial Designs- Integrated Circuits-Geographical Indications-Establishment of WIPO-Application and Procedures.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Module-5:</w:t>
      </w:r>
    </w:p>
    <w:p w:rsidR="00070442" w:rsidRDefault="00B306D8" w:rsidP="00F672E5">
      <w:pPr>
        <w:pStyle w:val="BodyText"/>
        <w:spacing w:before="4"/>
        <w:jc w:val="both"/>
      </w:pPr>
      <w:r w:rsidRPr="00B306D8">
        <w:t xml:space="preserve">Interpretation and report writing - Techniques of interpretation - Structure and components of scientific reports - Different steps in the preparation - Layout, structure and language of the report - Illustrations and tables - Types of report - Technical reports and thesis  </w:t>
      </w:r>
    </w:p>
    <w:p w:rsidR="00070442" w:rsidRDefault="00070442">
      <w:pPr>
        <w:pStyle w:val="BodyText"/>
        <w:spacing w:before="4"/>
      </w:pPr>
    </w:p>
    <w:p w:rsidR="00070442" w:rsidRPr="00F672E5" w:rsidRDefault="00B306D8">
      <w:pPr>
        <w:pStyle w:val="BodyText"/>
        <w:spacing w:before="4"/>
        <w:rPr>
          <w:b/>
        </w:rPr>
      </w:pPr>
      <w:r w:rsidRPr="00F672E5">
        <w:rPr>
          <w:b/>
        </w:rPr>
        <w:t xml:space="preserve">REFERENCES: </w:t>
      </w:r>
    </w:p>
    <w:p w:rsidR="00070442" w:rsidRDefault="00B306D8">
      <w:pPr>
        <w:pStyle w:val="BodyText"/>
        <w:spacing w:before="4"/>
      </w:pPr>
      <w:r w:rsidRPr="00B306D8">
        <w:t xml:space="preserve">1. Garg, B.L., </w:t>
      </w:r>
      <w:proofErr w:type="spellStart"/>
      <w:r w:rsidRPr="00B306D8">
        <w:t>Karadia</w:t>
      </w:r>
      <w:proofErr w:type="spellEnd"/>
      <w:r w:rsidRPr="00B306D8">
        <w:t>, R., Agarwal, F. and Agarwal, U.K., 202</w:t>
      </w:r>
      <w:r w:rsidR="00070442">
        <w:t>1</w:t>
      </w:r>
      <w:r w:rsidRPr="00B306D8">
        <w:t xml:space="preserve">. An introduction to Research Methodology, RBSA Publishers. </w:t>
      </w:r>
    </w:p>
    <w:p w:rsidR="00070442" w:rsidRDefault="00070442">
      <w:pPr>
        <w:pStyle w:val="BodyText"/>
        <w:spacing w:before="4"/>
      </w:pPr>
      <w:r>
        <w:t>2. Kothari, C.R., 2015</w:t>
      </w:r>
      <w:r w:rsidR="00B306D8" w:rsidRPr="00B306D8">
        <w:t xml:space="preserve">. Research Methodology: Methods and Techniques. New Age International. 418p. 3. Anderson, T. W., </w:t>
      </w:r>
      <w:proofErr w:type="gramStart"/>
      <w:r w:rsidR="00B306D8" w:rsidRPr="00B306D8">
        <w:t>An</w:t>
      </w:r>
      <w:proofErr w:type="gramEnd"/>
      <w:r w:rsidR="00B306D8" w:rsidRPr="00B306D8">
        <w:t xml:space="preserve"> Introduction to Multivariate Statistical Analysis, Wiley Eastern Pvt., Ltd., New Delhi </w:t>
      </w:r>
    </w:p>
    <w:p w:rsidR="00070442" w:rsidRDefault="00B306D8">
      <w:pPr>
        <w:pStyle w:val="BodyText"/>
        <w:spacing w:before="4"/>
      </w:pPr>
      <w:r w:rsidRPr="00B306D8">
        <w:t xml:space="preserve">4. Sinha, S.C. and </w:t>
      </w:r>
      <w:proofErr w:type="spellStart"/>
      <w:r w:rsidRPr="00B306D8">
        <w:t>Dhima</w:t>
      </w:r>
      <w:r w:rsidR="00070442">
        <w:t>n</w:t>
      </w:r>
      <w:proofErr w:type="spellEnd"/>
      <w:r w:rsidR="00070442">
        <w:t>, A.K., 201</w:t>
      </w:r>
      <w:r w:rsidRPr="00B306D8">
        <w:t xml:space="preserve">2. Research Methodology, </w:t>
      </w:r>
      <w:proofErr w:type="spellStart"/>
      <w:r w:rsidRPr="00B306D8">
        <w:t>EssEss</w:t>
      </w:r>
      <w:proofErr w:type="spellEnd"/>
      <w:r w:rsidRPr="00B306D8">
        <w:t xml:space="preserve"> Publications. 2 volumes. </w:t>
      </w:r>
      <w:proofErr w:type="gramStart"/>
      <w:r w:rsidRPr="00B306D8">
        <w:t>se</w:t>
      </w:r>
      <w:proofErr w:type="gramEnd"/>
      <w:r w:rsidRPr="00B306D8">
        <w:t xml:space="preserve"> knowledge base, Atomic Dog Publishing. </w:t>
      </w:r>
    </w:p>
    <w:p w:rsidR="00070442" w:rsidRDefault="00B306D8">
      <w:pPr>
        <w:pStyle w:val="BodyText"/>
        <w:spacing w:before="4"/>
      </w:pPr>
      <w:r w:rsidRPr="00B306D8">
        <w:t xml:space="preserve">5. </w:t>
      </w:r>
      <w:proofErr w:type="spellStart"/>
      <w:r w:rsidRPr="00B306D8">
        <w:t>Trochim</w:t>
      </w:r>
      <w:proofErr w:type="spellEnd"/>
      <w:r w:rsidRPr="00B306D8">
        <w:t>, W.M.K., 20</w:t>
      </w:r>
      <w:r w:rsidR="00070442">
        <w:t>1</w:t>
      </w:r>
      <w:r w:rsidRPr="00B306D8">
        <w:t xml:space="preserve">5. Research Methods: the </w:t>
      </w:r>
      <w:proofErr w:type="spellStart"/>
      <w:r w:rsidRPr="00B306D8">
        <w:t>conci</w:t>
      </w:r>
      <w:proofErr w:type="spellEnd"/>
      <w:r w:rsidRPr="00B306D8">
        <w:t xml:space="preserve"> 270p. </w:t>
      </w:r>
    </w:p>
    <w:p w:rsidR="00070442" w:rsidRDefault="00B306D8">
      <w:pPr>
        <w:pStyle w:val="BodyText"/>
        <w:spacing w:before="4"/>
      </w:pPr>
      <w:r w:rsidRPr="00B306D8">
        <w:t>6. Fink, A., 20</w:t>
      </w:r>
      <w:r w:rsidR="00070442">
        <w:t>1</w:t>
      </w:r>
      <w:r w:rsidRPr="00B306D8">
        <w:t xml:space="preserve">9. Conducting Research Literature Reviews: From the Internet to Paper. Sage Publications </w:t>
      </w:r>
    </w:p>
    <w:p w:rsidR="00070442" w:rsidRDefault="00B306D8">
      <w:pPr>
        <w:pStyle w:val="BodyText"/>
        <w:spacing w:before="4"/>
      </w:pPr>
      <w:r w:rsidRPr="00B306D8">
        <w:t xml:space="preserve">7. Intellectual Property Rights in the Global Economy: Keith Eugene </w:t>
      </w:r>
      <w:proofErr w:type="spellStart"/>
      <w:r w:rsidRPr="00B306D8">
        <w:t>Maskus</w:t>
      </w:r>
      <w:proofErr w:type="spellEnd"/>
      <w:r w:rsidRPr="00B306D8">
        <w:t>, Institute for International Economics, Washington, DC, 20</w:t>
      </w:r>
      <w:r w:rsidR="00070442">
        <w:t>19</w:t>
      </w:r>
    </w:p>
    <w:p w:rsidR="00093BDB" w:rsidRDefault="00B306D8">
      <w:pPr>
        <w:pStyle w:val="BodyText"/>
        <w:spacing w:before="4"/>
      </w:pPr>
      <w:r w:rsidRPr="00B306D8">
        <w:t xml:space="preserve">8. </w:t>
      </w:r>
      <w:proofErr w:type="spellStart"/>
      <w:r w:rsidRPr="00B306D8">
        <w:t>Subbarau</w:t>
      </w:r>
      <w:proofErr w:type="spellEnd"/>
      <w:r w:rsidRPr="00B306D8">
        <w:t xml:space="preserve"> NR</w:t>
      </w:r>
      <w:r w:rsidR="00070442">
        <w:t xml:space="preserve"> </w:t>
      </w:r>
      <w:r w:rsidRPr="00B306D8">
        <w:t>Handbook on Intellectual Property Law and Practi</w:t>
      </w:r>
      <w:r w:rsidR="00070442">
        <w:t>ce Publishing Private Limited.200</w:t>
      </w:r>
      <w:r w:rsidRPr="00B306D8">
        <w:t>8</w:t>
      </w:r>
      <w:r w:rsidR="00070442">
        <w:t xml:space="preserve"> </w:t>
      </w:r>
      <w:r w:rsidRPr="00B306D8">
        <w:t>S Viswanathan</w:t>
      </w:r>
      <w:r w:rsidR="00070442">
        <w:t xml:space="preserve"> Printers</w:t>
      </w:r>
      <w:r w:rsidR="00AF4C10">
        <w:t>.</w:t>
      </w:r>
    </w:p>
    <w:p w:rsidR="00AF4C10" w:rsidRDefault="00AF4C10">
      <w:pPr>
        <w:pStyle w:val="BodyText"/>
        <w:spacing w:before="4"/>
      </w:pPr>
    </w:p>
    <w:p w:rsidR="000F2F37" w:rsidRDefault="000F2F37">
      <w:pPr>
        <w:pStyle w:val="BodyText"/>
        <w:spacing w:before="4"/>
      </w:pPr>
      <w:bookmarkStart w:id="3" w:name="_GoBack"/>
      <w:bookmarkEnd w:id="3"/>
    </w:p>
    <w:tbl>
      <w:tblPr>
        <w:tblStyle w:val="TableGrid"/>
        <w:tblW w:w="98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8"/>
        <w:gridCol w:w="4950"/>
        <w:gridCol w:w="1541"/>
        <w:gridCol w:w="1107"/>
      </w:tblGrid>
      <w:tr w:rsidR="00F672E5" w:rsidRPr="00057CB7" w:rsidTr="00701DF3">
        <w:trPr>
          <w:trHeight w:val="395"/>
        </w:trPr>
        <w:tc>
          <w:tcPr>
            <w:tcW w:w="9896" w:type="dxa"/>
            <w:gridSpan w:val="4"/>
            <w:tcBorders>
              <w:bottom w:val="single" w:sz="4" w:space="0" w:color="auto"/>
            </w:tcBorders>
            <w:hideMark/>
          </w:tcPr>
          <w:p w:rsidR="00F672E5" w:rsidRPr="00F82C19" w:rsidRDefault="00F4326B" w:rsidP="008B47B2">
            <w:pPr>
              <w:pStyle w:val="Heading1"/>
              <w:spacing w:line="276" w:lineRule="auto"/>
              <w:ind w:left="1131" w:right="1131"/>
              <w:jc w:val="center"/>
              <w:outlineLvl w:val="0"/>
              <w:rPr>
                <w:b/>
                <w:sz w:val="24"/>
                <w:szCs w:val="24"/>
              </w:rPr>
            </w:pPr>
            <w:r w:rsidRPr="00F82C19">
              <w:rPr>
                <w:b/>
                <w:sz w:val="24"/>
                <w:szCs w:val="24"/>
              </w:rPr>
              <w:lastRenderedPageBreak/>
              <w:t>ADVANCED EMBEDDED SYSTEM</w:t>
            </w:r>
          </w:p>
        </w:tc>
      </w:tr>
      <w:tr w:rsidR="00F672E5"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jc w:val="right"/>
              <w:rPr>
                <w:b/>
                <w:lang w:val="en-IN"/>
              </w:rPr>
            </w:pPr>
            <w:r w:rsidRPr="00057CB7">
              <w:rPr>
                <w:b/>
                <w:bCs/>
              </w:rPr>
              <w:t xml:space="preserve">  Sub Code</w:t>
            </w:r>
            <w:r w:rsidRPr="00057CB7">
              <w:rPr>
                <w:b/>
                <w:bCs/>
                <w:lang w:val="en-IN"/>
              </w:rPr>
              <w:t>:</w:t>
            </w:r>
          </w:p>
        </w:tc>
        <w:tc>
          <w:tcPr>
            <w:tcW w:w="4950" w:type="dxa"/>
            <w:tcBorders>
              <w:top w:val="single" w:sz="4" w:space="0" w:color="auto"/>
              <w:left w:val="single" w:sz="4" w:space="0" w:color="auto"/>
              <w:bottom w:val="single" w:sz="4" w:space="0" w:color="auto"/>
              <w:right w:val="single" w:sz="4" w:space="0" w:color="auto"/>
            </w:tcBorders>
            <w:hideMark/>
          </w:tcPr>
          <w:p w:rsidR="00F672E5" w:rsidRPr="00F4326B" w:rsidRDefault="00F4326B" w:rsidP="00F4326B">
            <w:pPr>
              <w:jc w:val="center"/>
              <w:rPr>
                <w:b/>
                <w:sz w:val="32"/>
              </w:rPr>
            </w:pPr>
            <w:r>
              <w:rPr>
                <w:b/>
                <w:sz w:val="24"/>
              </w:rPr>
              <w:t>22</w:t>
            </w:r>
            <w:r w:rsidR="009B39A4">
              <w:rPr>
                <w:b/>
                <w:sz w:val="24"/>
              </w:rPr>
              <w:t>SPHDEC01</w:t>
            </w:r>
          </w:p>
        </w:tc>
        <w:tc>
          <w:tcPr>
            <w:tcW w:w="1541"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jc w:val="right"/>
              <w:rPr>
                <w:b/>
              </w:rPr>
            </w:pPr>
            <w:r w:rsidRPr="00057CB7">
              <w:rPr>
                <w:b/>
                <w:bCs/>
              </w:rPr>
              <w:t>IA Marks :</w:t>
            </w:r>
          </w:p>
        </w:tc>
        <w:tc>
          <w:tcPr>
            <w:tcW w:w="1107"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rPr>
                <w:b/>
              </w:rPr>
            </w:pPr>
            <w:r w:rsidRPr="00057CB7">
              <w:rPr>
                <w:b/>
              </w:rPr>
              <w:t>50</w:t>
            </w:r>
          </w:p>
        </w:tc>
      </w:tr>
      <w:tr w:rsidR="003B20A9"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Exam Hours :</w:t>
            </w:r>
          </w:p>
        </w:tc>
        <w:tc>
          <w:tcPr>
            <w:tcW w:w="4950"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sidRPr="00057CB7">
              <w:rPr>
                <w:b/>
              </w:rPr>
              <w:t>2</w:t>
            </w:r>
          </w:p>
        </w:tc>
        <w:tc>
          <w:tcPr>
            <w:tcW w:w="1541"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Exam Marks:</w:t>
            </w:r>
          </w:p>
        </w:tc>
        <w:tc>
          <w:tcPr>
            <w:tcW w:w="1107"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sidRPr="00057CB7">
              <w:rPr>
                <w:b/>
              </w:rPr>
              <w:t>50</w:t>
            </w:r>
          </w:p>
        </w:tc>
      </w:tr>
      <w:tr w:rsidR="003B20A9"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 xml:space="preserve">  Credits:</w:t>
            </w:r>
          </w:p>
        </w:tc>
        <w:tc>
          <w:tcPr>
            <w:tcW w:w="4950"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Pr>
                <w:b/>
              </w:rPr>
              <w:t>4</w:t>
            </w:r>
          </w:p>
        </w:tc>
        <w:tc>
          <w:tcPr>
            <w:tcW w:w="1541"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p>
        </w:tc>
        <w:tc>
          <w:tcPr>
            <w:tcW w:w="1107"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p>
        </w:tc>
      </w:tr>
      <w:tr w:rsidR="003B20A9" w:rsidRPr="00057CB7" w:rsidTr="00701DF3">
        <w:tc>
          <w:tcPr>
            <w:tcW w:w="9896" w:type="dxa"/>
            <w:gridSpan w:val="4"/>
            <w:hideMark/>
          </w:tcPr>
          <w:p w:rsidR="003B20A9" w:rsidRPr="00057CB7" w:rsidRDefault="003B20A9" w:rsidP="008B47B2">
            <w:pPr>
              <w:pStyle w:val="Default"/>
              <w:spacing w:before="240" w:line="276" w:lineRule="auto"/>
              <w:ind w:right="90"/>
              <w:rPr>
                <w:b/>
              </w:rPr>
            </w:pPr>
            <w:r w:rsidRPr="00057CB7">
              <w:rPr>
                <w:b/>
                <w:bCs/>
              </w:rPr>
              <w:t>Course Objectives:</w:t>
            </w:r>
          </w:p>
        </w:tc>
      </w:tr>
      <w:tr w:rsidR="003B20A9" w:rsidRPr="00057CB7" w:rsidTr="00701DF3">
        <w:tc>
          <w:tcPr>
            <w:tcW w:w="9896" w:type="dxa"/>
            <w:gridSpan w:val="4"/>
            <w:hideMark/>
          </w:tcPr>
          <w:p w:rsidR="00E6272C" w:rsidRPr="00E6272C" w:rsidRDefault="00E6272C" w:rsidP="00F82C19">
            <w:pPr>
              <w:pStyle w:val="ListParagraph"/>
              <w:numPr>
                <w:ilvl w:val="0"/>
                <w:numId w:val="6"/>
              </w:numPr>
              <w:spacing w:line="360" w:lineRule="auto"/>
              <w:ind w:right="90"/>
              <w:contextualSpacing/>
              <w:rPr>
                <w:sz w:val="24"/>
                <w:szCs w:val="24"/>
              </w:rPr>
            </w:pPr>
            <w:r w:rsidRPr="00E6272C">
              <w:rPr>
                <w:sz w:val="24"/>
                <w:szCs w:val="24"/>
              </w:rPr>
              <w:t>Identify the applicability of the embedded system.</w:t>
            </w:r>
          </w:p>
          <w:p w:rsidR="003B20A9" w:rsidRDefault="00E6272C" w:rsidP="00F82C19">
            <w:pPr>
              <w:pStyle w:val="ListParagraph"/>
              <w:numPr>
                <w:ilvl w:val="0"/>
                <w:numId w:val="6"/>
              </w:numPr>
              <w:spacing w:line="360" w:lineRule="auto"/>
              <w:ind w:right="90"/>
              <w:contextualSpacing/>
              <w:rPr>
                <w:sz w:val="24"/>
                <w:szCs w:val="24"/>
              </w:rPr>
            </w:pPr>
            <w:r w:rsidRPr="00E6272C">
              <w:rPr>
                <w:sz w:val="24"/>
                <w:szCs w:val="24"/>
              </w:rPr>
              <w:t xml:space="preserve"> Comprehend the real time operating system used for the embedded system.</w:t>
            </w:r>
          </w:p>
          <w:p w:rsidR="007A1D1F" w:rsidRDefault="00C0116D" w:rsidP="00F82C19">
            <w:pPr>
              <w:pStyle w:val="ListParagraph"/>
              <w:numPr>
                <w:ilvl w:val="0"/>
                <w:numId w:val="6"/>
              </w:numPr>
              <w:spacing w:line="360" w:lineRule="auto"/>
              <w:ind w:right="90"/>
              <w:contextualSpacing/>
              <w:rPr>
                <w:sz w:val="24"/>
                <w:szCs w:val="24"/>
              </w:rPr>
            </w:pPr>
            <w:r w:rsidRPr="00C0116D">
              <w:rPr>
                <w:sz w:val="24"/>
                <w:szCs w:val="24"/>
              </w:rPr>
              <w:t xml:space="preserve">To be familiar with the architecture and the instruction set of an </w:t>
            </w:r>
            <w:r>
              <w:rPr>
                <w:sz w:val="24"/>
                <w:szCs w:val="24"/>
              </w:rPr>
              <w:t>ARM</w:t>
            </w:r>
            <w:r w:rsidRPr="00C0116D">
              <w:rPr>
                <w:sz w:val="24"/>
                <w:szCs w:val="24"/>
              </w:rPr>
              <w:t xml:space="preserve"> microprocessor </w:t>
            </w:r>
          </w:p>
          <w:p w:rsidR="00C0116D" w:rsidRPr="007A1D1F" w:rsidRDefault="00C0116D" w:rsidP="00F82C19">
            <w:pPr>
              <w:pStyle w:val="ListParagraph"/>
              <w:numPr>
                <w:ilvl w:val="0"/>
                <w:numId w:val="6"/>
              </w:numPr>
              <w:spacing w:line="360" w:lineRule="auto"/>
              <w:ind w:right="90"/>
              <w:contextualSpacing/>
              <w:rPr>
                <w:sz w:val="24"/>
                <w:szCs w:val="24"/>
              </w:rPr>
            </w:pPr>
            <w:r w:rsidRPr="00C0116D">
              <w:rPr>
                <w:sz w:val="24"/>
                <w:szCs w:val="24"/>
              </w:rPr>
              <w:t>Assembly</w:t>
            </w:r>
            <w:r>
              <w:rPr>
                <w:sz w:val="24"/>
                <w:szCs w:val="24"/>
              </w:rPr>
              <w:t xml:space="preserve"> </w:t>
            </w:r>
            <w:r w:rsidRPr="00C0116D">
              <w:rPr>
                <w:sz w:val="24"/>
                <w:szCs w:val="24"/>
              </w:rPr>
              <w:t>language programming will be studied as well as the design of various types of digital and analog</w:t>
            </w:r>
            <w:r w:rsidR="007A1D1F">
              <w:rPr>
                <w:sz w:val="24"/>
                <w:szCs w:val="24"/>
              </w:rPr>
              <w:t xml:space="preserve"> </w:t>
            </w:r>
            <w:r w:rsidRPr="007A1D1F">
              <w:rPr>
                <w:sz w:val="24"/>
                <w:szCs w:val="24"/>
              </w:rPr>
              <w:t>interfaces</w:t>
            </w:r>
          </w:p>
          <w:p w:rsidR="003B20A9" w:rsidRPr="00057CB7" w:rsidRDefault="003B20A9" w:rsidP="008B47B2">
            <w:pPr>
              <w:spacing w:line="276" w:lineRule="auto"/>
              <w:ind w:right="90"/>
              <w:rPr>
                <w:sz w:val="24"/>
                <w:szCs w:val="24"/>
              </w:rPr>
            </w:pPr>
          </w:p>
        </w:tc>
      </w:tr>
      <w:tr w:rsidR="003B20A9" w:rsidRPr="00057CB7" w:rsidTr="00701DF3">
        <w:tc>
          <w:tcPr>
            <w:tcW w:w="9896" w:type="dxa"/>
            <w:gridSpan w:val="4"/>
            <w:hideMark/>
          </w:tcPr>
          <w:p w:rsidR="003B20A9" w:rsidRDefault="003B20A9" w:rsidP="008B47B2">
            <w:pPr>
              <w:autoSpaceDE w:val="0"/>
              <w:autoSpaceDN w:val="0"/>
              <w:adjustRightInd w:val="0"/>
              <w:spacing w:line="276" w:lineRule="auto"/>
              <w:ind w:right="90"/>
              <w:rPr>
                <w:b/>
                <w:bCs/>
                <w:sz w:val="24"/>
                <w:szCs w:val="24"/>
              </w:rPr>
            </w:pPr>
            <w:r w:rsidRPr="00057CB7">
              <w:rPr>
                <w:b/>
                <w:bCs/>
                <w:sz w:val="24"/>
                <w:szCs w:val="24"/>
              </w:rPr>
              <w:t xml:space="preserve">Course </w:t>
            </w:r>
            <w:r>
              <w:rPr>
                <w:b/>
                <w:bCs/>
                <w:sz w:val="24"/>
                <w:szCs w:val="24"/>
              </w:rPr>
              <w:t>O</w:t>
            </w:r>
            <w:r w:rsidRPr="00057CB7">
              <w:rPr>
                <w:b/>
                <w:bCs/>
                <w:sz w:val="24"/>
                <w:szCs w:val="24"/>
              </w:rPr>
              <w:t>utcomes:</w:t>
            </w:r>
          </w:p>
          <w:p w:rsidR="00500E45" w:rsidRPr="00057CB7" w:rsidRDefault="00500E45" w:rsidP="008B47B2">
            <w:pPr>
              <w:autoSpaceDE w:val="0"/>
              <w:autoSpaceDN w:val="0"/>
              <w:adjustRightInd w:val="0"/>
              <w:spacing w:line="276" w:lineRule="auto"/>
              <w:ind w:right="90"/>
              <w:rPr>
                <w:b/>
                <w:bCs/>
                <w:sz w:val="24"/>
                <w:szCs w:val="24"/>
              </w:rPr>
            </w:pPr>
          </w:p>
        </w:tc>
      </w:tr>
      <w:tr w:rsidR="003B20A9" w:rsidRPr="00057CB7" w:rsidTr="00701DF3">
        <w:tc>
          <w:tcPr>
            <w:tcW w:w="9896" w:type="dxa"/>
            <w:gridSpan w:val="4"/>
          </w:tcPr>
          <w:p w:rsidR="00500E45" w:rsidRPr="00500E45" w:rsidRDefault="00500E45" w:rsidP="00500E45">
            <w:pPr>
              <w:pStyle w:val="NormalWeb"/>
              <w:shd w:val="clear" w:color="auto" w:fill="FFFFFF"/>
              <w:spacing w:before="0" w:beforeAutospacing="0"/>
            </w:pPr>
            <w:r w:rsidRPr="00500E45">
              <w:t>CO 1: Understand the basic hardware components and their selection method based on the characteristics and attributes of an embedded system.</w:t>
            </w:r>
          </w:p>
          <w:p w:rsidR="00500E45" w:rsidRPr="00500E45" w:rsidRDefault="00500E45" w:rsidP="00500E45">
            <w:pPr>
              <w:pStyle w:val="NormalWeb"/>
              <w:shd w:val="clear" w:color="auto" w:fill="FFFFFF"/>
              <w:spacing w:before="0" w:beforeAutospacing="0"/>
            </w:pPr>
            <w:r w:rsidRPr="00500E45">
              <w:t>CO 2: Develop the hardware software co-design and firmware design approaches.</w:t>
            </w:r>
          </w:p>
          <w:p w:rsidR="00500E45" w:rsidRDefault="00500E45" w:rsidP="00500E45">
            <w:pPr>
              <w:pStyle w:val="NormalWeb"/>
              <w:shd w:val="clear" w:color="auto" w:fill="FFFFFF"/>
              <w:spacing w:before="0" w:beforeAutospacing="0"/>
            </w:pPr>
            <w:r w:rsidRPr="00500E45">
              <w:t>CO 3:  Explain the need of real time operating system for embedded system applications.</w:t>
            </w:r>
          </w:p>
          <w:p w:rsidR="00500E45" w:rsidRPr="00500E45" w:rsidRDefault="00500E45" w:rsidP="00500E45">
            <w:pPr>
              <w:pStyle w:val="NormalWeb"/>
              <w:shd w:val="clear" w:color="auto" w:fill="FFFFFF"/>
              <w:spacing w:before="0" w:beforeAutospacing="0"/>
              <w:rPr>
                <w:shd w:val="clear" w:color="auto" w:fill="FFFFFF"/>
              </w:rPr>
            </w:pPr>
            <w:r w:rsidRPr="00500E45">
              <w:rPr>
                <w:shd w:val="clear" w:color="auto" w:fill="FFFFFF"/>
              </w:rPr>
              <w:t>CO 4: Describe the architectural features and instructions of 32 bit microcontroller ARM CortexM3</w:t>
            </w:r>
          </w:p>
          <w:p w:rsidR="00500E45" w:rsidRDefault="00500E45" w:rsidP="00500E45">
            <w:pPr>
              <w:pStyle w:val="NormalWeb"/>
              <w:shd w:val="clear" w:color="auto" w:fill="FFFFFF"/>
              <w:spacing w:before="0" w:beforeAutospacing="0"/>
            </w:pPr>
            <w:r w:rsidRPr="00500E45">
              <w:rPr>
                <w:shd w:val="clear" w:color="auto" w:fill="FFFFFF"/>
              </w:rPr>
              <w:t>CO 5: Apply the knowledge gained for Programming ARM Cortex M3 for different applications.</w:t>
            </w:r>
          </w:p>
          <w:p w:rsidR="003B20A9" w:rsidRPr="00057CB7" w:rsidRDefault="003B20A9" w:rsidP="008B47B2">
            <w:pPr>
              <w:spacing w:line="276" w:lineRule="auto"/>
              <w:ind w:right="90"/>
              <w:jc w:val="both"/>
              <w:rPr>
                <w:b/>
                <w:bCs/>
                <w:sz w:val="24"/>
                <w:szCs w:val="24"/>
              </w:rPr>
            </w:pPr>
          </w:p>
        </w:tc>
      </w:tr>
      <w:tr w:rsidR="003B20A9" w:rsidRPr="00057CB7" w:rsidTr="00701DF3">
        <w:tc>
          <w:tcPr>
            <w:tcW w:w="9896" w:type="dxa"/>
            <w:gridSpan w:val="4"/>
            <w:hideMark/>
          </w:tcPr>
          <w:p w:rsidR="003B20A9" w:rsidRPr="00057CB7" w:rsidRDefault="003B20A9" w:rsidP="008B47B2">
            <w:pPr>
              <w:spacing w:line="276" w:lineRule="auto"/>
              <w:ind w:left="360" w:right="90"/>
              <w:jc w:val="center"/>
              <w:rPr>
                <w:rFonts w:eastAsia="Calibri"/>
                <w:b/>
                <w:color w:val="000000"/>
                <w:sz w:val="24"/>
                <w:szCs w:val="24"/>
              </w:rPr>
            </w:pPr>
            <w:r w:rsidRPr="00057CB7">
              <w:rPr>
                <w:rFonts w:eastAsia="Calibri"/>
                <w:b/>
                <w:color w:val="000000"/>
                <w:sz w:val="24"/>
                <w:szCs w:val="24"/>
              </w:rPr>
              <w:t>Module I</w:t>
            </w:r>
          </w:p>
        </w:tc>
      </w:tr>
      <w:tr w:rsidR="003B20A9" w:rsidRPr="00057CB7" w:rsidTr="00701DF3">
        <w:tc>
          <w:tcPr>
            <w:tcW w:w="9896" w:type="dxa"/>
            <w:gridSpan w:val="4"/>
          </w:tcPr>
          <w:p w:rsidR="00F4326B" w:rsidRDefault="00F4326B" w:rsidP="00F4326B">
            <w:pPr>
              <w:jc w:val="both"/>
              <w:rPr>
                <w:b/>
              </w:rPr>
            </w:pPr>
          </w:p>
          <w:p w:rsidR="00F4326B" w:rsidRDefault="00F4326B" w:rsidP="00F4326B">
            <w:pPr>
              <w:pStyle w:val="BodyText"/>
              <w:spacing w:before="29" w:line="276" w:lineRule="auto"/>
              <w:ind w:right="90"/>
              <w:jc w:val="both"/>
            </w:pPr>
            <w:r w:rsidRPr="00B95391">
              <w:t xml:space="preserve"> </w:t>
            </w:r>
            <w:r w:rsidRPr="00B95391">
              <w:rPr>
                <w:b/>
              </w:rPr>
              <w:t>Embedded System</w:t>
            </w:r>
            <w:r w:rsidRPr="00B95391">
              <w:t xml:space="preserve">: Embedded vs General computing system, classification, application and purpose of ES. </w:t>
            </w:r>
          </w:p>
          <w:p w:rsidR="003B20A9" w:rsidRPr="00057CB7" w:rsidRDefault="00F4326B" w:rsidP="00F4326B">
            <w:pPr>
              <w:pStyle w:val="BodyText"/>
              <w:spacing w:before="29" w:line="276" w:lineRule="auto"/>
              <w:ind w:right="90"/>
              <w:jc w:val="both"/>
            </w:pPr>
            <w:r w:rsidRPr="00F4326B">
              <w:rPr>
                <w:b/>
              </w:rPr>
              <w:t>Core of an Embedded System</w:t>
            </w:r>
            <w:r>
              <w:t>:</w:t>
            </w:r>
            <w:r w:rsidRPr="00B95391">
              <w:t xml:space="preserve"> Memory, Sensors, Actuators, LED, </w:t>
            </w:r>
            <w:proofErr w:type="spellStart"/>
            <w:r w:rsidRPr="00B95391">
              <w:t>Optocoupler</w:t>
            </w:r>
            <w:proofErr w:type="spellEnd"/>
            <w:r w:rsidRPr="00B95391">
              <w:t>, Communication Interface, Reset circuits, RTC, WDT, Characteristics and Quality</w:t>
            </w:r>
            <w:r>
              <w:t xml:space="preserve"> Attributes of Embedded Systems.                                                                                                          </w:t>
            </w:r>
          </w:p>
        </w:tc>
      </w:tr>
      <w:tr w:rsidR="003B20A9" w:rsidRPr="00057CB7" w:rsidTr="00701DF3">
        <w:trPr>
          <w:trHeight w:val="395"/>
        </w:trPr>
        <w:tc>
          <w:tcPr>
            <w:tcW w:w="9896" w:type="dxa"/>
            <w:gridSpan w:val="4"/>
            <w:hideMark/>
          </w:tcPr>
          <w:p w:rsidR="00F4326B" w:rsidRDefault="00F4326B" w:rsidP="008B47B2">
            <w:pPr>
              <w:spacing w:line="276" w:lineRule="auto"/>
              <w:ind w:left="360" w:right="90"/>
              <w:jc w:val="center"/>
              <w:rPr>
                <w:rFonts w:eastAsia="Calibri"/>
                <w:b/>
                <w:color w:val="000000"/>
                <w:sz w:val="24"/>
                <w:szCs w:val="24"/>
              </w:rPr>
            </w:pPr>
          </w:p>
          <w:p w:rsidR="003B20A9" w:rsidRPr="00057CB7" w:rsidRDefault="003B20A9" w:rsidP="008B47B2">
            <w:pPr>
              <w:spacing w:line="276" w:lineRule="auto"/>
              <w:ind w:left="360" w:right="90"/>
              <w:jc w:val="center"/>
              <w:rPr>
                <w:rFonts w:eastAsia="Calibri"/>
                <w:b/>
                <w:color w:val="000000"/>
                <w:sz w:val="24"/>
                <w:szCs w:val="24"/>
              </w:rPr>
            </w:pPr>
            <w:r w:rsidRPr="00057CB7">
              <w:rPr>
                <w:rFonts w:eastAsia="Calibri"/>
                <w:b/>
                <w:color w:val="000000"/>
                <w:sz w:val="24"/>
                <w:szCs w:val="24"/>
              </w:rPr>
              <w:t>Module II</w:t>
            </w:r>
          </w:p>
        </w:tc>
      </w:tr>
      <w:tr w:rsidR="003B20A9" w:rsidRPr="00057CB7" w:rsidTr="00701DF3">
        <w:trPr>
          <w:trHeight w:val="395"/>
        </w:trPr>
        <w:tc>
          <w:tcPr>
            <w:tcW w:w="9896" w:type="dxa"/>
            <w:gridSpan w:val="4"/>
          </w:tcPr>
          <w:p w:rsidR="00F4326B" w:rsidRDefault="00F4326B" w:rsidP="008B47B2">
            <w:pPr>
              <w:autoSpaceDE w:val="0"/>
              <w:autoSpaceDN w:val="0"/>
              <w:adjustRightInd w:val="0"/>
              <w:spacing w:line="276" w:lineRule="auto"/>
              <w:ind w:right="90"/>
              <w:jc w:val="both"/>
              <w:rPr>
                <w:sz w:val="24"/>
              </w:rPr>
            </w:pPr>
            <w:r w:rsidRPr="00F4326B">
              <w:rPr>
                <w:b/>
                <w:sz w:val="24"/>
              </w:rPr>
              <w:t>Hardware Software Co-Design</w:t>
            </w:r>
            <w:r>
              <w:rPr>
                <w:sz w:val="24"/>
              </w:rPr>
              <w:t>:</w:t>
            </w:r>
            <w:r w:rsidRPr="00F4326B">
              <w:rPr>
                <w:sz w:val="24"/>
              </w:rPr>
              <w:t xml:space="preserve"> embedded firmware design approaches, computational models, embedded firmware development languages, Integration and testing of Embedded Hardware and firmware, Components in embedded system development environment (IDE), Files generated during compilation, simulators, emulators and debugging. </w:t>
            </w:r>
          </w:p>
          <w:p w:rsidR="003B20A9" w:rsidRPr="00057CB7" w:rsidRDefault="00F4326B" w:rsidP="008B47B2">
            <w:pPr>
              <w:autoSpaceDE w:val="0"/>
              <w:autoSpaceDN w:val="0"/>
              <w:adjustRightInd w:val="0"/>
              <w:spacing w:line="276" w:lineRule="auto"/>
              <w:ind w:right="90"/>
              <w:jc w:val="both"/>
              <w:rPr>
                <w:rFonts w:eastAsia="Calibri"/>
                <w:color w:val="000000"/>
                <w:sz w:val="24"/>
                <w:szCs w:val="24"/>
              </w:rPr>
            </w:pPr>
            <w:r w:rsidRPr="00F4326B">
              <w:rPr>
                <w:sz w:val="24"/>
              </w:rPr>
              <w:t xml:space="preserve">      </w:t>
            </w:r>
          </w:p>
        </w:tc>
      </w:tr>
      <w:tr w:rsidR="003B20A9" w:rsidRPr="00057CB7" w:rsidTr="00701DF3">
        <w:trPr>
          <w:trHeight w:val="395"/>
        </w:trPr>
        <w:tc>
          <w:tcPr>
            <w:tcW w:w="9896" w:type="dxa"/>
            <w:gridSpan w:val="4"/>
            <w:hideMark/>
          </w:tcPr>
          <w:p w:rsidR="003B20A9" w:rsidRPr="00057CB7" w:rsidRDefault="003B20A9" w:rsidP="008B47B2">
            <w:pPr>
              <w:autoSpaceDE w:val="0"/>
              <w:autoSpaceDN w:val="0"/>
              <w:adjustRightInd w:val="0"/>
              <w:spacing w:line="276" w:lineRule="auto"/>
              <w:ind w:right="180"/>
              <w:jc w:val="center"/>
              <w:rPr>
                <w:sz w:val="24"/>
                <w:szCs w:val="24"/>
              </w:rPr>
            </w:pPr>
            <w:r w:rsidRPr="00057CB7">
              <w:rPr>
                <w:rFonts w:eastAsia="Calibri"/>
                <w:b/>
                <w:color w:val="000000"/>
                <w:sz w:val="24"/>
                <w:szCs w:val="24"/>
              </w:rPr>
              <w:t>Module  III</w:t>
            </w:r>
          </w:p>
        </w:tc>
      </w:tr>
      <w:tr w:rsidR="003B20A9" w:rsidRPr="00057CB7" w:rsidTr="00701DF3">
        <w:trPr>
          <w:trHeight w:val="395"/>
        </w:trPr>
        <w:tc>
          <w:tcPr>
            <w:tcW w:w="9896" w:type="dxa"/>
            <w:gridSpan w:val="4"/>
            <w:hideMark/>
          </w:tcPr>
          <w:p w:rsidR="009E6DF9" w:rsidRDefault="00F4326B" w:rsidP="00AF4C10">
            <w:pPr>
              <w:spacing w:line="276" w:lineRule="auto"/>
              <w:ind w:right="180"/>
              <w:jc w:val="both"/>
              <w:rPr>
                <w:sz w:val="24"/>
              </w:rPr>
            </w:pPr>
            <w:r w:rsidRPr="00F4326B">
              <w:rPr>
                <w:b/>
                <w:sz w:val="24"/>
              </w:rPr>
              <w:t>Real Time Operating System</w:t>
            </w:r>
            <w:r w:rsidRPr="00F4326B">
              <w:rPr>
                <w:sz w:val="24"/>
              </w:rPr>
              <w:t xml:space="preserve">: Task and Task states – Task and data – Semaphore and shared data operating system services – Message queues timing functions – Events – Memory management – Interrupt routines in an RTOS environment – Basic design using RTOS.     </w:t>
            </w:r>
          </w:p>
          <w:p w:rsidR="003B20A9" w:rsidRPr="00F4326B" w:rsidRDefault="00F4326B" w:rsidP="00AF4C10">
            <w:pPr>
              <w:spacing w:line="276" w:lineRule="auto"/>
              <w:ind w:right="180"/>
              <w:jc w:val="both"/>
              <w:rPr>
                <w:rFonts w:eastAsia="Calibri"/>
                <w:color w:val="000000"/>
                <w:sz w:val="24"/>
                <w:szCs w:val="24"/>
              </w:rPr>
            </w:pPr>
            <w:r w:rsidRPr="00F4326B">
              <w:rPr>
                <w:sz w:val="24"/>
              </w:rPr>
              <w:t xml:space="preserve"> </w:t>
            </w:r>
            <w:r w:rsidR="00701DF3" w:rsidRPr="00F4326B">
              <w:rPr>
                <w:b/>
                <w:bCs/>
                <w:sz w:val="24"/>
                <w:szCs w:val="24"/>
              </w:rPr>
              <w:t xml:space="preserve">                                                                                                                                           </w:t>
            </w:r>
          </w:p>
        </w:tc>
      </w:tr>
      <w:tr w:rsidR="003B20A9" w:rsidRPr="00057CB7" w:rsidTr="00701DF3">
        <w:trPr>
          <w:trHeight w:val="395"/>
        </w:trPr>
        <w:tc>
          <w:tcPr>
            <w:tcW w:w="9896" w:type="dxa"/>
            <w:gridSpan w:val="4"/>
            <w:hideMark/>
          </w:tcPr>
          <w:p w:rsidR="00F82C19" w:rsidRDefault="00F82C19" w:rsidP="008B47B2">
            <w:pPr>
              <w:spacing w:line="276" w:lineRule="auto"/>
              <w:jc w:val="center"/>
              <w:rPr>
                <w:rFonts w:eastAsia="Calibri"/>
                <w:b/>
                <w:color w:val="000000"/>
                <w:sz w:val="24"/>
                <w:szCs w:val="24"/>
              </w:rPr>
            </w:pPr>
          </w:p>
          <w:p w:rsidR="00F82C19" w:rsidRDefault="00F82C19" w:rsidP="008B47B2">
            <w:pPr>
              <w:spacing w:line="276" w:lineRule="auto"/>
              <w:jc w:val="center"/>
              <w:rPr>
                <w:rFonts w:eastAsia="Calibri"/>
                <w:b/>
                <w:color w:val="000000"/>
                <w:sz w:val="24"/>
                <w:szCs w:val="24"/>
              </w:rPr>
            </w:pPr>
          </w:p>
          <w:p w:rsidR="00F82C19" w:rsidRDefault="00F82C19" w:rsidP="008B47B2">
            <w:pPr>
              <w:spacing w:line="276" w:lineRule="auto"/>
              <w:jc w:val="center"/>
              <w:rPr>
                <w:rFonts w:eastAsia="Calibri"/>
                <w:b/>
                <w:color w:val="000000"/>
                <w:sz w:val="24"/>
                <w:szCs w:val="24"/>
              </w:rPr>
            </w:pPr>
          </w:p>
          <w:p w:rsidR="003B20A9" w:rsidRPr="00057CB7" w:rsidRDefault="003B20A9" w:rsidP="008B47B2">
            <w:pPr>
              <w:spacing w:line="276" w:lineRule="auto"/>
              <w:jc w:val="center"/>
              <w:rPr>
                <w:rFonts w:eastAsia="Calibri"/>
                <w:b/>
                <w:color w:val="000000"/>
                <w:sz w:val="24"/>
                <w:szCs w:val="24"/>
              </w:rPr>
            </w:pPr>
            <w:r w:rsidRPr="00057CB7">
              <w:rPr>
                <w:rFonts w:eastAsia="Calibri"/>
                <w:b/>
                <w:color w:val="000000"/>
                <w:sz w:val="24"/>
                <w:szCs w:val="24"/>
              </w:rPr>
              <w:lastRenderedPageBreak/>
              <w:t>Module IV</w:t>
            </w:r>
          </w:p>
        </w:tc>
      </w:tr>
      <w:tr w:rsidR="003B20A9" w:rsidRPr="00057CB7" w:rsidTr="00701DF3">
        <w:trPr>
          <w:trHeight w:val="395"/>
        </w:trPr>
        <w:tc>
          <w:tcPr>
            <w:tcW w:w="9896" w:type="dxa"/>
            <w:gridSpan w:val="4"/>
          </w:tcPr>
          <w:p w:rsidR="009E6DF9" w:rsidRDefault="009E6DF9" w:rsidP="00701DF3">
            <w:pPr>
              <w:pStyle w:val="BodyText"/>
              <w:spacing w:before="1" w:line="276" w:lineRule="auto"/>
              <w:ind w:right="180"/>
              <w:jc w:val="both"/>
            </w:pPr>
            <w:r w:rsidRPr="00B95391">
              <w:rPr>
                <w:b/>
              </w:rPr>
              <w:lastRenderedPageBreak/>
              <w:t>ARM-32 bit Microcontroller</w:t>
            </w:r>
            <w:r w:rsidRPr="00B95391">
              <w:t>: Thumb-2 technology and applications of ARM, Architecture of ARM Cortex M3, Various Units in the architecture, General Purpose Registers, Special Registers, exceptions, interrupts, stack operation, reset sequence</w:t>
            </w:r>
            <w:r>
              <w:t xml:space="preserve">.         </w:t>
            </w:r>
          </w:p>
          <w:p w:rsidR="003B20A9" w:rsidRPr="00701DF3" w:rsidRDefault="009E6DF9" w:rsidP="00701DF3">
            <w:pPr>
              <w:pStyle w:val="BodyText"/>
              <w:spacing w:before="1" w:line="276" w:lineRule="auto"/>
              <w:ind w:right="180"/>
              <w:jc w:val="both"/>
            </w:pPr>
            <w:r>
              <w:t xml:space="preserve">                                            </w:t>
            </w:r>
          </w:p>
        </w:tc>
      </w:tr>
      <w:tr w:rsidR="003B20A9" w:rsidRPr="00057CB7" w:rsidTr="00701DF3">
        <w:trPr>
          <w:trHeight w:val="395"/>
        </w:trPr>
        <w:tc>
          <w:tcPr>
            <w:tcW w:w="9896" w:type="dxa"/>
            <w:gridSpan w:val="4"/>
            <w:hideMark/>
          </w:tcPr>
          <w:p w:rsidR="003B20A9" w:rsidRPr="00057CB7" w:rsidRDefault="003B20A9" w:rsidP="008B47B2">
            <w:pPr>
              <w:autoSpaceDE w:val="0"/>
              <w:autoSpaceDN w:val="0"/>
              <w:adjustRightInd w:val="0"/>
              <w:spacing w:line="276" w:lineRule="auto"/>
              <w:jc w:val="center"/>
              <w:rPr>
                <w:sz w:val="24"/>
                <w:szCs w:val="24"/>
              </w:rPr>
            </w:pPr>
            <w:r w:rsidRPr="00057CB7">
              <w:rPr>
                <w:rFonts w:eastAsia="Calibri"/>
                <w:b/>
                <w:color w:val="000000"/>
                <w:sz w:val="24"/>
                <w:szCs w:val="24"/>
              </w:rPr>
              <w:t>Module V</w:t>
            </w:r>
          </w:p>
        </w:tc>
      </w:tr>
      <w:tr w:rsidR="003B20A9" w:rsidRPr="00057CB7" w:rsidTr="00701DF3">
        <w:trPr>
          <w:trHeight w:val="395"/>
        </w:trPr>
        <w:tc>
          <w:tcPr>
            <w:tcW w:w="9896" w:type="dxa"/>
            <w:gridSpan w:val="4"/>
          </w:tcPr>
          <w:p w:rsidR="009E6DF9" w:rsidRPr="009E6DF9" w:rsidRDefault="009E6DF9" w:rsidP="009E6DF9">
            <w:pPr>
              <w:jc w:val="both"/>
              <w:rPr>
                <w:sz w:val="24"/>
                <w:szCs w:val="24"/>
              </w:rPr>
            </w:pPr>
            <w:r w:rsidRPr="009E6DF9">
              <w:rPr>
                <w:b/>
                <w:sz w:val="24"/>
                <w:szCs w:val="24"/>
              </w:rPr>
              <w:t>Instruction Sets</w:t>
            </w:r>
            <w:r w:rsidRPr="009E6DF9">
              <w:rPr>
                <w:sz w:val="24"/>
                <w:szCs w:val="24"/>
              </w:rPr>
              <w:t>: Assembly basics, Instruction list and description, useful instructions, Memory Systems, Memory maps, Cortex M3 implementation overview, pipeline and bus interface.</w:t>
            </w:r>
          </w:p>
          <w:p w:rsidR="003B20A9" w:rsidRPr="00057CB7" w:rsidRDefault="009E6DF9" w:rsidP="009E6DF9">
            <w:pPr>
              <w:pStyle w:val="BodyText"/>
              <w:spacing w:line="276" w:lineRule="auto"/>
              <w:ind w:right="90"/>
            </w:pPr>
            <w:r w:rsidRPr="009E6DF9">
              <w:rPr>
                <w:b/>
              </w:rPr>
              <w:t xml:space="preserve"> </w:t>
            </w:r>
            <w:r w:rsidRPr="009E6DF9">
              <w:t xml:space="preserve">Exceptions, Nested Vector interrupt controller design, </w:t>
            </w:r>
            <w:proofErr w:type="spellStart"/>
            <w:r w:rsidRPr="009E6DF9">
              <w:t>Systick</w:t>
            </w:r>
            <w:proofErr w:type="spellEnd"/>
            <w:r w:rsidRPr="009E6DF9">
              <w:t xml:space="preserve"> Timer, Cortex-M3 Programming using assembly and C language, </w:t>
            </w:r>
            <w:proofErr w:type="gramStart"/>
            <w:r w:rsidRPr="009E6DF9">
              <w:t>CMSIS .</w:t>
            </w:r>
            <w:proofErr w:type="gramEnd"/>
            <w:r w:rsidRPr="009E6DF9">
              <w:t xml:space="preserve">    </w:t>
            </w:r>
            <w:r>
              <w:t xml:space="preserve">                                                                               </w:t>
            </w:r>
          </w:p>
        </w:tc>
      </w:tr>
      <w:tr w:rsidR="003B20A9" w:rsidRPr="00057CB7" w:rsidTr="00701DF3">
        <w:trPr>
          <w:trHeight w:val="395"/>
        </w:trPr>
        <w:tc>
          <w:tcPr>
            <w:tcW w:w="9896" w:type="dxa"/>
            <w:gridSpan w:val="4"/>
          </w:tcPr>
          <w:p w:rsidR="00A25BC9" w:rsidRDefault="00A25BC9" w:rsidP="008B47B2">
            <w:pPr>
              <w:spacing w:before="29" w:line="276" w:lineRule="auto"/>
              <w:rPr>
                <w:b/>
                <w:sz w:val="24"/>
                <w:szCs w:val="24"/>
              </w:rPr>
            </w:pPr>
          </w:p>
          <w:p w:rsidR="003B20A9" w:rsidRDefault="003B20A9" w:rsidP="008B47B2">
            <w:pPr>
              <w:spacing w:before="29" w:line="276" w:lineRule="auto"/>
              <w:rPr>
                <w:b/>
                <w:sz w:val="24"/>
                <w:szCs w:val="24"/>
              </w:rPr>
            </w:pPr>
            <w:r w:rsidRPr="00057CB7">
              <w:rPr>
                <w:b/>
                <w:sz w:val="24"/>
                <w:szCs w:val="24"/>
              </w:rPr>
              <w:t>TEXT BOOKS:</w:t>
            </w:r>
          </w:p>
          <w:p w:rsidR="009E6DF9" w:rsidRPr="00057CB7" w:rsidRDefault="009E6DF9" w:rsidP="008B47B2">
            <w:pPr>
              <w:spacing w:before="29" w:line="276" w:lineRule="auto"/>
              <w:rPr>
                <w:b/>
                <w:sz w:val="24"/>
                <w:szCs w:val="24"/>
              </w:rPr>
            </w:pPr>
          </w:p>
          <w:p w:rsidR="009E6DF9" w:rsidRPr="009E6DF9" w:rsidRDefault="009E6DF9" w:rsidP="00F82C19">
            <w:pPr>
              <w:spacing w:line="360" w:lineRule="auto"/>
              <w:ind w:firstLine="743"/>
              <w:jc w:val="both"/>
              <w:rPr>
                <w:sz w:val="24"/>
                <w:szCs w:val="24"/>
              </w:rPr>
            </w:pPr>
            <w:r w:rsidRPr="009E6DF9">
              <w:rPr>
                <w:sz w:val="24"/>
                <w:szCs w:val="24"/>
              </w:rPr>
              <w:t xml:space="preserve">1. K. V. </w:t>
            </w:r>
            <w:proofErr w:type="spellStart"/>
            <w:r w:rsidRPr="009E6DF9">
              <w:rPr>
                <w:sz w:val="24"/>
                <w:szCs w:val="24"/>
              </w:rPr>
              <w:t>Shibu</w:t>
            </w:r>
            <w:proofErr w:type="spellEnd"/>
            <w:r w:rsidRPr="009E6DF9">
              <w:rPr>
                <w:sz w:val="24"/>
                <w:szCs w:val="24"/>
              </w:rPr>
              <w:t xml:space="preserve">, "Introduction to embedded systems", TMH education Pvt. Ltd. 2009. </w:t>
            </w:r>
          </w:p>
          <w:p w:rsidR="009E6DF9" w:rsidRPr="00B95391" w:rsidRDefault="009E6DF9" w:rsidP="00F82C19">
            <w:pPr>
              <w:spacing w:line="360" w:lineRule="auto"/>
              <w:ind w:firstLine="743"/>
              <w:jc w:val="both"/>
            </w:pPr>
            <w:r w:rsidRPr="009E6DF9">
              <w:rPr>
                <w:sz w:val="24"/>
                <w:szCs w:val="24"/>
              </w:rPr>
              <w:t xml:space="preserve">2. Joseph </w:t>
            </w:r>
            <w:proofErr w:type="spellStart"/>
            <w:r w:rsidRPr="009E6DF9">
              <w:rPr>
                <w:sz w:val="24"/>
                <w:szCs w:val="24"/>
              </w:rPr>
              <w:t>Yiu</w:t>
            </w:r>
            <w:proofErr w:type="spellEnd"/>
            <w:r w:rsidRPr="009E6DF9">
              <w:rPr>
                <w:sz w:val="24"/>
                <w:szCs w:val="24"/>
              </w:rPr>
              <w:t xml:space="preserve">, “The Definitive Guide to the ARM Cortex-M3”, 2nd </w:t>
            </w:r>
            <w:proofErr w:type="spellStart"/>
            <w:r w:rsidRPr="009E6DF9">
              <w:rPr>
                <w:sz w:val="24"/>
                <w:szCs w:val="24"/>
              </w:rPr>
              <w:t>edn</w:t>
            </w:r>
            <w:proofErr w:type="spellEnd"/>
            <w:r w:rsidRPr="009E6DF9">
              <w:rPr>
                <w:sz w:val="24"/>
                <w:szCs w:val="24"/>
              </w:rPr>
              <w:t xml:space="preserve">, </w:t>
            </w:r>
            <w:proofErr w:type="spellStart"/>
            <w:r w:rsidRPr="009E6DF9">
              <w:rPr>
                <w:sz w:val="24"/>
                <w:szCs w:val="24"/>
              </w:rPr>
              <w:t>Newnes</w:t>
            </w:r>
            <w:proofErr w:type="spellEnd"/>
            <w:r w:rsidRPr="009E6DF9">
              <w:rPr>
                <w:sz w:val="24"/>
                <w:szCs w:val="24"/>
              </w:rPr>
              <w:t>, (Elsevier), 2010</w:t>
            </w:r>
            <w:r w:rsidRPr="00B95391">
              <w:t xml:space="preserve">. </w:t>
            </w:r>
          </w:p>
          <w:p w:rsidR="00405462" w:rsidRPr="00405462" w:rsidRDefault="00405462" w:rsidP="00405462">
            <w:pPr>
              <w:tabs>
                <w:tab w:val="left" w:pos="1872"/>
              </w:tabs>
              <w:spacing w:line="276" w:lineRule="auto"/>
              <w:ind w:right="90"/>
              <w:jc w:val="both"/>
              <w:rPr>
                <w:sz w:val="24"/>
                <w:szCs w:val="24"/>
              </w:rPr>
            </w:pPr>
          </w:p>
          <w:p w:rsidR="003B20A9" w:rsidRPr="00405462" w:rsidRDefault="003B20A9" w:rsidP="00405462">
            <w:pPr>
              <w:pStyle w:val="Heading1"/>
              <w:spacing w:line="276" w:lineRule="auto"/>
              <w:ind w:firstLine="0"/>
              <w:outlineLvl w:val="0"/>
              <w:rPr>
                <w:b/>
                <w:sz w:val="24"/>
                <w:szCs w:val="24"/>
              </w:rPr>
            </w:pPr>
            <w:r w:rsidRPr="00405462">
              <w:rPr>
                <w:b/>
                <w:sz w:val="24"/>
                <w:szCs w:val="24"/>
              </w:rPr>
              <w:t>REFERENCE BOOKS:</w:t>
            </w:r>
          </w:p>
          <w:p w:rsidR="009E6DF9" w:rsidRPr="00E6272C" w:rsidRDefault="009E6DF9" w:rsidP="00F82C19">
            <w:pPr>
              <w:pStyle w:val="ListParagraph"/>
              <w:numPr>
                <w:ilvl w:val="0"/>
                <w:numId w:val="5"/>
              </w:numPr>
              <w:spacing w:after="160" w:line="480" w:lineRule="auto"/>
              <w:ind w:left="1168" w:hanging="425"/>
              <w:contextualSpacing/>
              <w:jc w:val="both"/>
              <w:rPr>
                <w:sz w:val="24"/>
                <w:szCs w:val="24"/>
              </w:rPr>
            </w:pPr>
            <w:r w:rsidRPr="00E6272C">
              <w:rPr>
                <w:sz w:val="24"/>
                <w:szCs w:val="24"/>
              </w:rPr>
              <w:t xml:space="preserve">James K. </w:t>
            </w:r>
            <w:proofErr w:type="spellStart"/>
            <w:r w:rsidRPr="00E6272C">
              <w:rPr>
                <w:sz w:val="24"/>
                <w:szCs w:val="24"/>
              </w:rPr>
              <w:t>Peckol</w:t>
            </w:r>
            <w:proofErr w:type="spellEnd"/>
            <w:r w:rsidRPr="00E6272C">
              <w:rPr>
                <w:sz w:val="24"/>
                <w:szCs w:val="24"/>
              </w:rPr>
              <w:t>, "Embedded systems- A contemporary design tool", John Wiley, 2008</w:t>
            </w:r>
          </w:p>
          <w:p w:rsidR="009E6DF9" w:rsidRDefault="009E6DF9" w:rsidP="00F82C19">
            <w:pPr>
              <w:pStyle w:val="ListParagraph"/>
              <w:numPr>
                <w:ilvl w:val="0"/>
                <w:numId w:val="5"/>
              </w:numPr>
              <w:spacing w:after="160" w:line="480" w:lineRule="auto"/>
              <w:ind w:left="1168" w:hanging="425"/>
              <w:contextualSpacing/>
              <w:jc w:val="both"/>
              <w:rPr>
                <w:sz w:val="24"/>
                <w:szCs w:val="24"/>
              </w:rPr>
            </w:pPr>
            <w:r w:rsidRPr="00E6272C">
              <w:rPr>
                <w:sz w:val="24"/>
                <w:szCs w:val="24"/>
              </w:rPr>
              <w:t xml:space="preserve">David. </w:t>
            </w:r>
            <w:proofErr w:type="spellStart"/>
            <w:r w:rsidRPr="00E6272C">
              <w:rPr>
                <w:sz w:val="24"/>
                <w:szCs w:val="24"/>
              </w:rPr>
              <w:t>E.Simon</w:t>
            </w:r>
            <w:proofErr w:type="spellEnd"/>
            <w:r w:rsidRPr="00E6272C">
              <w:rPr>
                <w:sz w:val="24"/>
                <w:szCs w:val="24"/>
              </w:rPr>
              <w:t>, “An Embedded Software Primer”, Pearson Education, 2001</w:t>
            </w:r>
          </w:p>
          <w:p w:rsidR="00500E45" w:rsidRPr="00C0116D" w:rsidRDefault="00C0116D" w:rsidP="00F82C19">
            <w:pPr>
              <w:pStyle w:val="ListParagraph"/>
              <w:numPr>
                <w:ilvl w:val="0"/>
                <w:numId w:val="5"/>
              </w:numPr>
              <w:spacing w:after="160" w:line="480" w:lineRule="auto"/>
              <w:ind w:left="1168" w:hanging="425"/>
              <w:contextualSpacing/>
              <w:jc w:val="both"/>
              <w:rPr>
                <w:sz w:val="24"/>
                <w:szCs w:val="24"/>
              </w:rPr>
            </w:pPr>
            <w:proofErr w:type="spellStart"/>
            <w:r w:rsidRPr="00C0116D">
              <w:rPr>
                <w:sz w:val="24"/>
                <w:szCs w:val="24"/>
                <w:shd w:val="clear" w:color="auto" w:fill="FFFFFF"/>
              </w:rPr>
              <w:t>Rajkamal</w:t>
            </w:r>
            <w:proofErr w:type="spellEnd"/>
            <w:r w:rsidRPr="00C0116D">
              <w:rPr>
                <w:sz w:val="24"/>
                <w:szCs w:val="24"/>
                <w:shd w:val="clear" w:color="auto" w:fill="FFFFFF"/>
              </w:rPr>
              <w:t>, Embedded Systems, 211d Edition, McGraw hill Publications, 2010.</w:t>
            </w:r>
          </w:p>
          <w:p w:rsidR="003B20A9" w:rsidRPr="00057CB7" w:rsidRDefault="003B20A9" w:rsidP="009E6DF9">
            <w:pPr>
              <w:adjustRightInd w:val="0"/>
              <w:spacing w:line="276" w:lineRule="auto"/>
              <w:ind w:right="90"/>
              <w:jc w:val="both"/>
              <w:rPr>
                <w:rFonts w:eastAsia="Calibri"/>
                <w:b/>
                <w:bCs/>
                <w:sz w:val="24"/>
                <w:szCs w:val="24"/>
              </w:rPr>
            </w:pPr>
          </w:p>
        </w:tc>
      </w:tr>
    </w:tbl>
    <w:p w:rsidR="00070442" w:rsidRDefault="00070442">
      <w:pPr>
        <w:pStyle w:val="BodyText"/>
        <w:spacing w:before="4"/>
      </w:pPr>
    </w:p>
    <w:p w:rsidR="00405462" w:rsidRDefault="00405462">
      <w:pPr>
        <w:pStyle w:val="BodyText"/>
        <w:spacing w:before="4"/>
      </w:pPr>
    </w:p>
    <w:p w:rsidR="00405462" w:rsidRDefault="00405462">
      <w:pPr>
        <w:pStyle w:val="BodyText"/>
        <w:spacing w:before="4"/>
      </w:pPr>
    </w:p>
    <w:p w:rsidR="00405462" w:rsidRDefault="00405462">
      <w:pPr>
        <w:pStyle w:val="BodyText"/>
        <w:spacing w:before="4"/>
      </w:pPr>
    </w:p>
    <w:p w:rsidR="00405462" w:rsidRDefault="00405462">
      <w:pPr>
        <w:pStyle w:val="BodyText"/>
        <w:spacing w:before="4"/>
      </w:pPr>
    </w:p>
    <w:p w:rsidR="00A25BC9" w:rsidRDefault="00A25BC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F82C19" w:rsidRDefault="00F82C19">
      <w:pPr>
        <w:pStyle w:val="BodyText"/>
        <w:spacing w:before="4"/>
      </w:pPr>
    </w:p>
    <w:p w:rsidR="00405462" w:rsidRDefault="00405462">
      <w:pPr>
        <w:pStyle w:val="BodyText"/>
        <w:spacing w:before="4"/>
      </w:pPr>
    </w:p>
    <w:p w:rsidR="00AF4C10" w:rsidRDefault="00AF4C10">
      <w:pPr>
        <w:pStyle w:val="BodyText"/>
        <w:spacing w:before="4"/>
      </w:pPr>
    </w:p>
    <w:p w:rsidR="00AF4C10" w:rsidRDefault="00AF4C10">
      <w:pPr>
        <w:pStyle w:val="BodyText"/>
        <w:spacing w:before="4"/>
      </w:pPr>
    </w:p>
    <w:p w:rsidR="00405462" w:rsidRDefault="00405462">
      <w:pPr>
        <w:pStyle w:val="BodyText"/>
        <w:spacing w:before="4"/>
      </w:pPr>
    </w:p>
    <w:p w:rsidR="00070442" w:rsidRDefault="00405462" w:rsidP="00405462">
      <w:pPr>
        <w:pStyle w:val="BodyText"/>
        <w:spacing w:before="4" w:after="240"/>
        <w:jc w:val="center"/>
        <w:rPr>
          <w:b/>
        </w:rPr>
      </w:pPr>
      <w:r w:rsidRPr="009D7D07">
        <w:rPr>
          <w:b/>
        </w:rPr>
        <w:t>PATENT AN</w:t>
      </w:r>
      <w:r w:rsidR="009B39A4">
        <w:rPr>
          <w:b/>
        </w:rPr>
        <w:t>ALYSIS AND PRESENTATION (22SPHDEC</w:t>
      </w:r>
      <w:r w:rsidRPr="009D7D07">
        <w:rPr>
          <w:b/>
        </w:rPr>
        <w:t>02)</w:t>
      </w:r>
    </w:p>
    <w:p w:rsidR="009D7D07" w:rsidRDefault="00405462" w:rsidP="00405462">
      <w:pPr>
        <w:pStyle w:val="BodyText"/>
        <w:spacing w:before="4" w:after="240"/>
        <w:jc w:val="both"/>
      </w:pPr>
      <w:r>
        <w:t>The candidates</w:t>
      </w:r>
      <w:r w:rsidR="009D7D07" w:rsidRPr="009D7D07">
        <w:t xml:space="preserve"> should submit the review of literature of granted patents in the form of report and </w:t>
      </w:r>
      <w:r w:rsidRPr="009D7D07">
        <w:t>present</w:t>
      </w:r>
      <w:r w:rsidR="009D7D07" w:rsidRPr="009D7D07">
        <w:t xml:space="preserve"> the report in front of </w:t>
      </w:r>
      <w:r>
        <w:t>a</w:t>
      </w:r>
      <w:r w:rsidR="009D7D07" w:rsidRPr="009D7D07">
        <w:t xml:space="preserve"> </w:t>
      </w:r>
      <w:r>
        <w:t>C</w:t>
      </w:r>
      <w:r w:rsidR="009D7D07" w:rsidRPr="009D7D07">
        <w:t>ommittee.</w:t>
      </w:r>
      <w:r w:rsidR="009D7D07">
        <w:t xml:space="preserve"> </w:t>
      </w:r>
      <w:r>
        <w:t>The r</w:t>
      </w:r>
      <w:r w:rsidR="009D7D07" w:rsidRPr="009D7D07">
        <w:t>eport carries 50</w:t>
      </w:r>
      <w:r>
        <w:t>%</w:t>
      </w:r>
      <w:r w:rsidR="009D7D07" w:rsidRPr="009D7D07">
        <w:t xml:space="preserve"> weightage and presentation carries 50</w:t>
      </w:r>
      <w:r>
        <w:t>%</w:t>
      </w:r>
      <w:r w:rsidR="009D7D07" w:rsidRPr="009D7D07">
        <w:t xml:space="preserve"> weightage</w:t>
      </w:r>
      <w:r w:rsidR="009D7D07">
        <w:t>.</w:t>
      </w:r>
    </w:p>
    <w:p w:rsidR="009D7D07" w:rsidRDefault="009D7D07" w:rsidP="009D7D07">
      <w:pPr>
        <w:pStyle w:val="BodyText"/>
        <w:spacing w:before="4"/>
        <w:jc w:val="both"/>
      </w:pPr>
    </w:p>
    <w:p w:rsidR="009D7D07" w:rsidRPr="009D7D07" w:rsidRDefault="009D7D07" w:rsidP="009D7D07">
      <w:pPr>
        <w:pStyle w:val="BodyText"/>
        <w:spacing w:before="4"/>
        <w:jc w:val="both"/>
      </w:pPr>
    </w:p>
    <w:p w:rsidR="009D7D07" w:rsidRDefault="00405462" w:rsidP="00701DF3">
      <w:pPr>
        <w:pStyle w:val="BodyText"/>
        <w:spacing w:before="4"/>
        <w:jc w:val="center"/>
        <w:rPr>
          <w:b/>
        </w:rPr>
      </w:pPr>
      <w:r w:rsidRPr="003E0A3B">
        <w:rPr>
          <w:b/>
        </w:rPr>
        <w:t>REVIEW OF</w:t>
      </w:r>
      <w:r w:rsidRPr="003E0A3B">
        <w:rPr>
          <w:b/>
          <w:spacing w:val="1"/>
        </w:rPr>
        <w:t xml:space="preserve"> </w:t>
      </w:r>
      <w:r w:rsidRPr="003E0A3B">
        <w:rPr>
          <w:b/>
        </w:rPr>
        <w:t xml:space="preserve">LITERATURE LEADING TO PUBLISH OF </w:t>
      </w:r>
      <w:r w:rsidR="009B39A4">
        <w:rPr>
          <w:b/>
        </w:rPr>
        <w:t>REVIEW PAPER IN JOURNAL (22SPHDEC</w:t>
      </w:r>
      <w:r w:rsidRPr="003E0A3B">
        <w:rPr>
          <w:b/>
        </w:rPr>
        <w:t>03)</w:t>
      </w:r>
    </w:p>
    <w:p w:rsidR="003E0A3B" w:rsidRDefault="003E0A3B" w:rsidP="003E0A3B">
      <w:pPr>
        <w:pStyle w:val="BodyText"/>
        <w:spacing w:before="4"/>
        <w:jc w:val="center"/>
        <w:rPr>
          <w:b/>
        </w:rPr>
      </w:pPr>
    </w:p>
    <w:p w:rsidR="003E0A3B" w:rsidRDefault="00405462" w:rsidP="003E0A3B">
      <w:pPr>
        <w:pStyle w:val="BodyText"/>
        <w:spacing w:before="4"/>
        <w:jc w:val="both"/>
      </w:pPr>
      <w:r>
        <w:t>The candidates</w:t>
      </w:r>
      <w:r w:rsidR="003E0A3B" w:rsidRPr="009D7D07">
        <w:t xml:space="preserve"> should submit the review of literature of </w:t>
      </w:r>
      <w:r w:rsidR="003E0A3B">
        <w:t>published papers</w:t>
      </w:r>
      <w:r w:rsidR="003E0A3B" w:rsidRPr="009D7D07">
        <w:t xml:space="preserve"> </w:t>
      </w:r>
      <w:r w:rsidR="003E0A3B">
        <w:t xml:space="preserve">and publish this work in peer reviewed journals. </w:t>
      </w:r>
      <w:r>
        <w:t>The candidates</w:t>
      </w:r>
      <w:r w:rsidRPr="009D7D07">
        <w:t xml:space="preserve"> should </w:t>
      </w:r>
      <w:r>
        <w:t>p</w:t>
      </w:r>
      <w:r w:rsidR="003E0A3B" w:rsidRPr="009D7D07">
        <w:t>resent</w:t>
      </w:r>
      <w:r w:rsidR="003E0A3B">
        <w:t xml:space="preserve"> the paper</w:t>
      </w:r>
      <w:r w:rsidR="003E0A3B" w:rsidRPr="009D7D07">
        <w:t xml:space="preserve"> in front of </w:t>
      </w:r>
      <w:r>
        <w:t>a</w:t>
      </w:r>
      <w:r w:rsidR="003E0A3B" w:rsidRPr="009D7D07">
        <w:t xml:space="preserve"> </w:t>
      </w:r>
      <w:r>
        <w:t>C</w:t>
      </w:r>
      <w:r w:rsidR="003E0A3B" w:rsidRPr="009D7D07">
        <w:t>ommittee.</w:t>
      </w:r>
      <w:r w:rsidR="003E0A3B">
        <w:t xml:space="preserve"> </w:t>
      </w:r>
      <w:r>
        <w:t>The p</w:t>
      </w:r>
      <w:r w:rsidR="003E0A3B">
        <w:t>ublished paper</w:t>
      </w:r>
      <w:r w:rsidR="003E0A3B" w:rsidRPr="009D7D07">
        <w:t xml:space="preserve"> carries </w:t>
      </w:r>
      <w:r w:rsidRPr="009D7D07">
        <w:t>50</w:t>
      </w:r>
      <w:r>
        <w:t>%</w:t>
      </w:r>
      <w:r w:rsidRPr="009D7D07">
        <w:t xml:space="preserve"> </w:t>
      </w:r>
      <w:r w:rsidR="003E0A3B" w:rsidRPr="009D7D07">
        <w:t xml:space="preserve">weightage and presentation carries </w:t>
      </w:r>
      <w:r w:rsidRPr="009D7D07">
        <w:t>50</w:t>
      </w:r>
      <w:r>
        <w:t>%</w:t>
      </w:r>
      <w:r w:rsidRPr="009D7D07">
        <w:t xml:space="preserve"> </w:t>
      </w:r>
      <w:r w:rsidR="003E0A3B" w:rsidRPr="009D7D07">
        <w:t>weightage</w:t>
      </w:r>
      <w:r w:rsidR="003E0A3B">
        <w:t>.</w:t>
      </w:r>
    </w:p>
    <w:p w:rsidR="003E0A3B" w:rsidRDefault="003E0A3B" w:rsidP="003E0A3B">
      <w:pPr>
        <w:pStyle w:val="BodyText"/>
        <w:spacing w:before="4"/>
        <w:jc w:val="center"/>
        <w:rPr>
          <w:b/>
        </w:rPr>
      </w:pPr>
    </w:p>
    <w:p w:rsidR="003E0A3B" w:rsidRDefault="003E0A3B" w:rsidP="003E0A3B">
      <w:pPr>
        <w:pStyle w:val="BodyText"/>
        <w:spacing w:before="4"/>
        <w:jc w:val="center"/>
        <w:rPr>
          <w:b/>
        </w:rPr>
      </w:pPr>
    </w:p>
    <w:p w:rsidR="003E0A3B" w:rsidRDefault="00405462" w:rsidP="00405462">
      <w:pPr>
        <w:pStyle w:val="BodyText"/>
        <w:spacing w:before="4" w:after="240"/>
        <w:jc w:val="center"/>
        <w:rPr>
          <w:b/>
        </w:rPr>
      </w:pPr>
      <w:r>
        <w:rPr>
          <w:b/>
        </w:rPr>
        <w:t>EXAMINATION PATTERN</w:t>
      </w:r>
    </w:p>
    <w:p w:rsidR="003E0A3B" w:rsidRDefault="003E0A3B" w:rsidP="00405462">
      <w:pPr>
        <w:pStyle w:val="BodyText"/>
        <w:spacing w:before="4" w:after="240"/>
        <w:jc w:val="both"/>
      </w:pPr>
      <w:r w:rsidRPr="003E0A3B">
        <w:t xml:space="preserve">For Research </w:t>
      </w:r>
      <w:r w:rsidR="00405462">
        <w:t>M</w:t>
      </w:r>
      <w:r w:rsidRPr="003E0A3B">
        <w:t xml:space="preserve">ethodology and </w:t>
      </w:r>
      <w:r w:rsidR="009E6DF9">
        <w:t xml:space="preserve">Advanced Embedded </w:t>
      </w:r>
      <w:proofErr w:type="gramStart"/>
      <w:r w:rsidR="009E6DF9">
        <w:t xml:space="preserve">System </w:t>
      </w:r>
      <w:r w:rsidRPr="003E0A3B">
        <w:t xml:space="preserve"> papers</w:t>
      </w:r>
      <w:proofErr w:type="gramEnd"/>
      <w:r w:rsidRPr="003E0A3B">
        <w:t xml:space="preserve"> carries </w:t>
      </w:r>
      <w:r>
        <w:t>50</w:t>
      </w:r>
      <w:r w:rsidR="00406FD1">
        <w:t xml:space="preserve">% </w:t>
      </w:r>
      <w:r w:rsidR="00701DF3">
        <w:t xml:space="preserve">weightage </w:t>
      </w:r>
      <w:r>
        <w:t xml:space="preserve">for assignments. </w:t>
      </w:r>
      <w:r w:rsidR="00406FD1">
        <w:t>The candidates</w:t>
      </w:r>
      <w:r>
        <w:t xml:space="preserve"> are required to submit the hand written assignment given by the guide and it carries 50</w:t>
      </w:r>
      <w:r w:rsidR="00406FD1">
        <w:t>%</w:t>
      </w:r>
      <w:r>
        <w:t xml:space="preserve"> weightage. </w:t>
      </w:r>
    </w:p>
    <w:p w:rsidR="003E0A3B" w:rsidRDefault="00701DF3" w:rsidP="00701DF3">
      <w:pPr>
        <w:pStyle w:val="BodyText"/>
        <w:spacing w:before="4"/>
        <w:jc w:val="both"/>
      </w:pPr>
      <w:r>
        <w:t>The e</w:t>
      </w:r>
      <w:r w:rsidR="003E0A3B">
        <w:t>xamination will be conducted for remaining 50</w:t>
      </w:r>
      <w:r>
        <w:t>% marks</w:t>
      </w:r>
      <w:r w:rsidR="003E0A3B">
        <w:t xml:space="preserve">. </w:t>
      </w:r>
      <w:r>
        <w:t>The q</w:t>
      </w:r>
      <w:r w:rsidR="003E0A3B">
        <w:t>uestion paper pattern will be as follows</w:t>
      </w:r>
      <w:r>
        <w:t>:</w:t>
      </w:r>
    </w:p>
    <w:p w:rsidR="00701DF3" w:rsidRDefault="003E0A3B" w:rsidP="00701DF3">
      <w:pPr>
        <w:pStyle w:val="BodyText"/>
        <w:numPr>
          <w:ilvl w:val="0"/>
          <w:numId w:val="7"/>
        </w:numPr>
        <w:spacing w:before="4"/>
        <w:jc w:val="both"/>
      </w:pPr>
      <w:r>
        <w:t>Two question</w:t>
      </w:r>
      <w:r w:rsidR="00701DF3">
        <w:t>s</w:t>
      </w:r>
      <w:r>
        <w:t xml:space="preserve"> from each module will be asked in the exam</w:t>
      </w:r>
      <w:r w:rsidR="00701DF3">
        <w:t>ination and the candidates</w:t>
      </w:r>
      <w:r>
        <w:t xml:space="preserve"> are required </w:t>
      </w:r>
      <w:r w:rsidR="00701DF3">
        <w:t xml:space="preserve">to answer </w:t>
      </w:r>
      <w:r>
        <w:t xml:space="preserve">any one question. </w:t>
      </w:r>
    </w:p>
    <w:p w:rsidR="003E0A3B" w:rsidRDefault="003E0A3B" w:rsidP="00701DF3">
      <w:pPr>
        <w:pStyle w:val="BodyText"/>
        <w:numPr>
          <w:ilvl w:val="0"/>
          <w:numId w:val="7"/>
        </w:numPr>
        <w:spacing w:before="4"/>
        <w:jc w:val="both"/>
      </w:pPr>
      <w:r>
        <w:t>Each question will carry 10 marks.</w:t>
      </w:r>
    </w:p>
    <w:p w:rsidR="00701DF3" w:rsidRDefault="00701DF3" w:rsidP="00701DF3">
      <w:pPr>
        <w:pStyle w:val="BodyText"/>
        <w:spacing w:before="4"/>
        <w:jc w:val="both"/>
      </w:pPr>
    </w:p>
    <w:p w:rsidR="003E0A3B" w:rsidRPr="003E0A3B" w:rsidRDefault="003E0A3B" w:rsidP="00701DF3">
      <w:pPr>
        <w:pStyle w:val="BodyText"/>
        <w:spacing w:before="4"/>
        <w:jc w:val="both"/>
      </w:pPr>
      <w:r w:rsidRPr="00701DF3">
        <w:rPr>
          <w:b/>
        </w:rPr>
        <w:t>NOTE:</w:t>
      </w:r>
      <w:r>
        <w:t xml:space="preserve"> One </w:t>
      </w:r>
      <w:r w:rsidR="00701DF3">
        <w:t>online course in R</w:t>
      </w:r>
      <w:r>
        <w:t xml:space="preserve">esearch </w:t>
      </w:r>
      <w:r w:rsidR="00701DF3">
        <w:t>M</w:t>
      </w:r>
      <w:r>
        <w:t xml:space="preserve">ethodology should be completed and </w:t>
      </w:r>
      <w:r w:rsidR="00701DF3">
        <w:t>the candidates</w:t>
      </w:r>
      <w:r>
        <w:t xml:space="preserve"> are required to submit the certificate compulsorily.</w:t>
      </w:r>
    </w:p>
    <w:sectPr w:rsidR="003E0A3B" w:rsidRPr="003E0A3B" w:rsidSect="00405462">
      <w:pgSz w:w="11910" w:h="16840"/>
      <w:pgMar w:top="1080" w:right="1137"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0BA3"/>
    <w:multiLevelType w:val="hybridMultilevel"/>
    <w:tmpl w:val="60088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A03E26"/>
    <w:multiLevelType w:val="hybridMultilevel"/>
    <w:tmpl w:val="7F7406DC"/>
    <w:lvl w:ilvl="0" w:tplc="6ED08A06">
      <w:start w:val="1"/>
      <w:numFmt w:val="decimal"/>
      <w:lvlText w:val="%1."/>
      <w:lvlJc w:val="left"/>
      <w:pPr>
        <w:ind w:left="1871" w:hanging="360"/>
      </w:pPr>
      <w:rPr>
        <w:rFonts w:ascii="Times New Roman" w:eastAsia="Times New Roman" w:hAnsi="Times New Roman" w:cs="Times New Roman" w:hint="default"/>
        <w:spacing w:val="0"/>
        <w:w w:val="99"/>
        <w:sz w:val="24"/>
        <w:szCs w:val="20"/>
        <w:lang w:val="en-US" w:eastAsia="en-US" w:bidi="ar-SA"/>
      </w:rPr>
    </w:lvl>
    <w:lvl w:ilvl="1" w:tplc="1B5A9F6A">
      <w:numFmt w:val="bullet"/>
      <w:lvlText w:val="•"/>
      <w:lvlJc w:val="left"/>
      <w:pPr>
        <w:ind w:left="2546" w:hanging="360"/>
      </w:pPr>
      <w:rPr>
        <w:rFonts w:hint="default"/>
        <w:lang w:val="en-US" w:eastAsia="en-US" w:bidi="ar-SA"/>
      </w:rPr>
    </w:lvl>
    <w:lvl w:ilvl="2" w:tplc="3DA65534">
      <w:numFmt w:val="bullet"/>
      <w:lvlText w:val="•"/>
      <w:lvlJc w:val="left"/>
      <w:pPr>
        <w:ind w:left="3212" w:hanging="360"/>
      </w:pPr>
      <w:rPr>
        <w:rFonts w:hint="default"/>
        <w:lang w:val="en-US" w:eastAsia="en-US" w:bidi="ar-SA"/>
      </w:rPr>
    </w:lvl>
    <w:lvl w:ilvl="3" w:tplc="23C22484">
      <w:numFmt w:val="bullet"/>
      <w:lvlText w:val="•"/>
      <w:lvlJc w:val="left"/>
      <w:pPr>
        <w:ind w:left="3878" w:hanging="360"/>
      </w:pPr>
      <w:rPr>
        <w:rFonts w:hint="default"/>
        <w:lang w:val="en-US" w:eastAsia="en-US" w:bidi="ar-SA"/>
      </w:rPr>
    </w:lvl>
    <w:lvl w:ilvl="4" w:tplc="2D28E3BA">
      <w:numFmt w:val="bullet"/>
      <w:lvlText w:val="•"/>
      <w:lvlJc w:val="left"/>
      <w:pPr>
        <w:ind w:left="4544" w:hanging="360"/>
      </w:pPr>
      <w:rPr>
        <w:rFonts w:hint="default"/>
        <w:lang w:val="en-US" w:eastAsia="en-US" w:bidi="ar-SA"/>
      </w:rPr>
    </w:lvl>
    <w:lvl w:ilvl="5" w:tplc="D56C0A12">
      <w:numFmt w:val="bullet"/>
      <w:lvlText w:val="•"/>
      <w:lvlJc w:val="left"/>
      <w:pPr>
        <w:ind w:left="5210" w:hanging="360"/>
      </w:pPr>
      <w:rPr>
        <w:rFonts w:hint="default"/>
        <w:lang w:val="en-US" w:eastAsia="en-US" w:bidi="ar-SA"/>
      </w:rPr>
    </w:lvl>
    <w:lvl w:ilvl="6" w:tplc="93EC4970">
      <w:numFmt w:val="bullet"/>
      <w:lvlText w:val="•"/>
      <w:lvlJc w:val="left"/>
      <w:pPr>
        <w:ind w:left="5876" w:hanging="360"/>
      </w:pPr>
      <w:rPr>
        <w:rFonts w:hint="default"/>
        <w:lang w:val="en-US" w:eastAsia="en-US" w:bidi="ar-SA"/>
      </w:rPr>
    </w:lvl>
    <w:lvl w:ilvl="7" w:tplc="CF849E04">
      <w:numFmt w:val="bullet"/>
      <w:lvlText w:val="•"/>
      <w:lvlJc w:val="left"/>
      <w:pPr>
        <w:ind w:left="6542" w:hanging="360"/>
      </w:pPr>
      <w:rPr>
        <w:rFonts w:hint="default"/>
        <w:lang w:val="en-US" w:eastAsia="en-US" w:bidi="ar-SA"/>
      </w:rPr>
    </w:lvl>
    <w:lvl w:ilvl="8" w:tplc="A5DEC268">
      <w:numFmt w:val="bullet"/>
      <w:lvlText w:val="•"/>
      <w:lvlJc w:val="left"/>
      <w:pPr>
        <w:ind w:left="7208" w:hanging="360"/>
      </w:pPr>
      <w:rPr>
        <w:rFonts w:hint="default"/>
        <w:lang w:val="en-US" w:eastAsia="en-US" w:bidi="ar-SA"/>
      </w:rPr>
    </w:lvl>
  </w:abstractNum>
  <w:abstractNum w:abstractNumId="2" w15:restartNumberingAfterBreak="0">
    <w:nsid w:val="1A3A5F57"/>
    <w:multiLevelType w:val="hybridMultilevel"/>
    <w:tmpl w:val="3FD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386E"/>
    <w:multiLevelType w:val="hybridMultilevel"/>
    <w:tmpl w:val="466647CA"/>
    <w:lvl w:ilvl="0" w:tplc="6EE021C8">
      <w:start w:val="2"/>
      <w:numFmt w:val="decimal"/>
      <w:lvlText w:val="%1."/>
      <w:lvlJc w:val="left"/>
      <w:pPr>
        <w:ind w:left="440" w:hanging="240"/>
        <w:jc w:val="left"/>
      </w:pPr>
      <w:rPr>
        <w:rFonts w:ascii="Times New Roman" w:eastAsia="Times New Roman" w:hAnsi="Times New Roman" w:cs="Times New Roman" w:hint="default"/>
        <w:b/>
        <w:bCs/>
        <w:w w:val="100"/>
        <w:sz w:val="24"/>
        <w:szCs w:val="24"/>
        <w:lang w:val="en-US" w:eastAsia="en-US" w:bidi="ar-SA"/>
      </w:rPr>
    </w:lvl>
    <w:lvl w:ilvl="1" w:tplc="7574419A">
      <w:numFmt w:val="bullet"/>
      <w:lvlText w:val="•"/>
      <w:lvlJc w:val="left"/>
      <w:pPr>
        <w:ind w:left="1408" w:hanging="240"/>
      </w:pPr>
      <w:rPr>
        <w:rFonts w:hint="default"/>
        <w:lang w:val="en-US" w:eastAsia="en-US" w:bidi="ar-SA"/>
      </w:rPr>
    </w:lvl>
    <w:lvl w:ilvl="2" w:tplc="3E965F02">
      <w:numFmt w:val="bullet"/>
      <w:lvlText w:val="•"/>
      <w:lvlJc w:val="left"/>
      <w:pPr>
        <w:ind w:left="2377" w:hanging="240"/>
      </w:pPr>
      <w:rPr>
        <w:rFonts w:hint="default"/>
        <w:lang w:val="en-US" w:eastAsia="en-US" w:bidi="ar-SA"/>
      </w:rPr>
    </w:lvl>
    <w:lvl w:ilvl="3" w:tplc="268639A8">
      <w:numFmt w:val="bullet"/>
      <w:lvlText w:val="•"/>
      <w:lvlJc w:val="left"/>
      <w:pPr>
        <w:ind w:left="3345" w:hanging="240"/>
      </w:pPr>
      <w:rPr>
        <w:rFonts w:hint="default"/>
        <w:lang w:val="en-US" w:eastAsia="en-US" w:bidi="ar-SA"/>
      </w:rPr>
    </w:lvl>
    <w:lvl w:ilvl="4" w:tplc="580665C6">
      <w:numFmt w:val="bullet"/>
      <w:lvlText w:val="•"/>
      <w:lvlJc w:val="left"/>
      <w:pPr>
        <w:ind w:left="4314" w:hanging="240"/>
      </w:pPr>
      <w:rPr>
        <w:rFonts w:hint="default"/>
        <w:lang w:val="en-US" w:eastAsia="en-US" w:bidi="ar-SA"/>
      </w:rPr>
    </w:lvl>
    <w:lvl w:ilvl="5" w:tplc="C04828CC">
      <w:numFmt w:val="bullet"/>
      <w:lvlText w:val="•"/>
      <w:lvlJc w:val="left"/>
      <w:pPr>
        <w:ind w:left="5282" w:hanging="240"/>
      </w:pPr>
      <w:rPr>
        <w:rFonts w:hint="default"/>
        <w:lang w:val="en-US" w:eastAsia="en-US" w:bidi="ar-SA"/>
      </w:rPr>
    </w:lvl>
    <w:lvl w:ilvl="6" w:tplc="A07ACF6E">
      <w:numFmt w:val="bullet"/>
      <w:lvlText w:val="•"/>
      <w:lvlJc w:val="left"/>
      <w:pPr>
        <w:ind w:left="6251" w:hanging="240"/>
      </w:pPr>
      <w:rPr>
        <w:rFonts w:hint="default"/>
        <w:lang w:val="en-US" w:eastAsia="en-US" w:bidi="ar-SA"/>
      </w:rPr>
    </w:lvl>
    <w:lvl w:ilvl="7" w:tplc="3C18C9B8">
      <w:numFmt w:val="bullet"/>
      <w:lvlText w:val="•"/>
      <w:lvlJc w:val="left"/>
      <w:pPr>
        <w:ind w:left="7219" w:hanging="240"/>
      </w:pPr>
      <w:rPr>
        <w:rFonts w:hint="default"/>
        <w:lang w:val="en-US" w:eastAsia="en-US" w:bidi="ar-SA"/>
      </w:rPr>
    </w:lvl>
    <w:lvl w:ilvl="8" w:tplc="2B8A9512">
      <w:numFmt w:val="bullet"/>
      <w:lvlText w:val="•"/>
      <w:lvlJc w:val="left"/>
      <w:pPr>
        <w:ind w:left="8188" w:hanging="240"/>
      </w:pPr>
      <w:rPr>
        <w:rFonts w:hint="default"/>
        <w:lang w:val="en-US" w:eastAsia="en-US" w:bidi="ar-SA"/>
      </w:rPr>
    </w:lvl>
  </w:abstractNum>
  <w:abstractNum w:abstractNumId="4" w15:restartNumberingAfterBreak="0">
    <w:nsid w:val="44B0462D"/>
    <w:multiLevelType w:val="hybridMultilevel"/>
    <w:tmpl w:val="E71496FA"/>
    <w:lvl w:ilvl="0" w:tplc="A2FE91A4">
      <w:start w:val="1"/>
      <w:numFmt w:val="decimal"/>
      <w:lvlText w:val="%1."/>
      <w:lvlJc w:val="left"/>
      <w:pPr>
        <w:ind w:left="1872" w:hanging="360"/>
      </w:pPr>
      <w:rPr>
        <w:rFonts w:ascii="Times New Roman" w:eastAsia="Times New Roman" w:hAnsi="Times New Roman" w:cs="Times New Roman" w:hint="default"/>
        <w:spacing w:val="0"/>
        <w:w w:val="99"/>
        <w:sz w:val="24"/>
        <w:szCs w:val="20"/>
        <w:lang w:val="en-US" w:eastAsia="en-US" w:bidi="ar-SA"/>
      </w:rPr>
    </w:lvl>
    <w:lvl w:ilvl="1" w:tplc="B694B958">
      <w:numFmt w:val="bullet"/>
      <w:lvlText w:val="•"/>
      <w:lvlJc w:val="left"/>
      <w:pPr>
        <w:ind w:left="2546" w:hanging="360"/>
      </w:pPr>
      <w:rPr>
        <w:rFonts w:hint="default"/>
        <w:lang w:val="en-US" w:eastAsia="en-US" w:bidi="ar-SA"/>
      </w:rPr>
    </w:lvl>
    <w:lvl w:ilvl="2" w:tplc="D9BA6078">
      <w:numFmt w:val="bullet"/>
      <w:lvlText w:val="•"/>
      <w:lvlJc w:val="left"/>
      <w:pPr>
        <w:ind w:left="3212" w:hanging="360"/>
      </w:pPr>
      <w:rPr>
        <w:rFonts w:hint="default"/>
        <w:lang w:val="en-US" w:eastAsia="en-US" w:bidi="ar-SA"/>
      </w:rPr>
    </w:lvl>
    <w:lvl w:ilvl="3" w:tplc="7016965C">
      <w:numFmt w:val="bullet"/>
      <w:lvlText w:val="•"/>
      <w:lvlJc w:val="left"/>
      <w:pPr>
        <w:ind w:left="3878" w:hanging="360"/>
      </w:pPr>
      <w:rPr>
        <w:rFonts w:hint="default"/>
        <w:lang w:val="en-US" w:eastAsia="en-US" w:bidi="ar-SA"/>
      </w:rPr>
    </w:lvl>
    <w:lvl w:ilvl="4" w:tplc="E788C9CA">
      <w:numFmt w:val="bullet"/>
      <w:lvlText w:val="•"/>
      <w:lvlJc w:val="left"/>
      <w:pPr>
        <w:ind w:left="4544" w:hanging="360"/>
      </w:pPr>
      <w:rPr>
        <w:rFonts w:hint="default"/>
        <w:lang w:val="en-US" w:eastAsia="en-US" w:bidi="ar-SA"/>
      </w:rPr>
    </w:lvl>
    <w:lvl w:ilvl="5" w:tplc="DEC00C2E">
      <w:numFmt w:val="bullet"/>
      <w:lvlText w:val="•"/>
      <w:lvlJc w:val="left"/>
      <w:pPr>
        <w:ind w:left="5210" w:hanging="360"/>
      </w:pPr>
      <w:rPr>
        <w:rFonts w:hint="default"/>
        <w:lang w:val="en-US" w:eastAsia="en-US" w:bidi="ar-SA"/>
      </w:rPr>
    </w:lvl>
    <w:lvl w:ilvl="6" w:tplc="928A2D04">
      <w:numFmt w:val="bullet"/>
      <w:lvlText w:val="•"/>
      <w:lvlJc w:val="left"/>
      <w:pPr>
        <w:ind w:left="5876" w:hanging="360"/>
      </w:pPr>
      <w:rPr>
        <w:rFonts w:hint="default"/>
        <w:lang w:val="en-US" w:eastAsia="en-US" w:bidi="ar-SA"/>
      </w:rPr>
    </w:lvl>
    <w:lvl w:ilvl="7" w:tplc="8040807E">
      <w:numFmt w:val="bullet"/>
      <w:lvlText w:val="•"/>
      <w:lvlJc w:val="left"/>
      <w:pPr>
        <w:ind w:left="6542" w:hanging="360"/>
      </w:pPr>
      <w:rPr>
        <w:rFonts w:hint="default"/>
        <w:lang w:val="en-US" w:eastAsia="en-US" w:bidi="ar-SA"/>
      </w:rPr>
    </w:lvl>
    <w:lvl w:ilvl="8" w:tplc="046C0D8E">
      <w:numFmt w:val="bullet"/>
      <w:lvlText w:val="•"/>
      <w:lvlJc w:val="left"/>
      <w:pPr>
        <w:ind w:left="7208" w:hanging="360"/>
      </w:pPr>
      <w:rPr>
        <w:rFonts w:hint="default"/>
        <w:lang w:val="en-US" w:eastAsia="en-US" w:bidi="ar-SA"/>
      </w:rPr>
    </w:lvl>
  </w:abstractNum>
  <w:abstractNum w:abstractNumId="5" w15:restartNumberingAfterBreak="0">
    <w:nsid w:val="45C720F9"/>
    <w:multiLevelType w:val="hybridMultilevel"/>
    <w:tmpl w:val="39E0BFFE"/>
    <w:lvl w:ilvl="0" w:tplc="0F3E41DA">
      <w:start w:val="1"/>
      <w:numFmt w:val="decimal"/>
      <w:lvlText w:val="(%1)"/>
      <w:lvlJc w:val="left"/>
      <w:pPr>
        <w:ind w:left="600" w:hanging="400"/>
        <w:jc w:val="left"/>
      </w:pPr>
      <w:rPr>
        <w:rFonts w:ascii="Times New Roman" w:eastAsia="Times New Roman" w:hAnsi="Times New Roman" w:cs="Times New Roman" w:hint="default"/>
        <w:w w:val="99"/>
        <w:sz w:val="24"/>
        <w:szCs w:val="24"/>
        <w:lang w:val="en-US" w:eastAsia="en-US" w:bidi="ar-SA"/>
      </w:rPr>
    </w:lvl>
    <w:lvl w:ilvl="1" w:tplc="C91A7040">
      <w:numFmt w:val="bullet"/>
      <w:lvlText w:val="•"/>
      <w:lvlJc w:val="left"/>
      <w:pPr>
        <w:ind w:left="1552" w:hanging="400"/>
      </w:pPr>
      <w:rPr>
        <w:rFonts w:hint="default"/>
        <w:lang w:val="en-US" w:eastAsia="en-US" w:bidi="ar-SA"/>
      </w:rPr>
    </w:lvl>
    <w:lvl w:ilvl="2" w:tplc="A6C0AFAC">
      <w:numFmt w:val="bullet"/>
      <w:lvlText w:val="•"/>
      <w:lvlJc w:val="left"/>
      <w:pPr>
        <w:ind w:left="2505" w:hanging="400"/>
      </w:pPr>
      <w:rPr>
        <w:rFonts w:hint="default"/>
        <w:lang w:val="en-US" w:eastAsia="en-US" w:bidi="ar-SA"/>
      </w:rPr>
    </w:lvl>
    <w:lvl w:ilvl="3" w:tplc="E7A8D334">
      <w:numFmt w:val="bullet"/>
      <w:lvlText w:val="•"/>
      <w:lvlJc w:val="left"/>
      <w:pPr>
        <w:ind w:left="3457" w:hanging="400"/>
      </w:pPr>
      <w:rPr>
        <w:rFonts w:hint="default"/>
        <w:lang w:val="en-US" w:eastAsia="en-US" w:bidi="ar-SA"/>
      </w:rPr>
    </w:lvl>
    <w:lvl w:ilvl="4" w:tplc="FC4EEC46">
      <w:numFmt w:val="bullet"/>
      <w:lvlText w:val="•"/>
      <w:lvlJc w:val="left"/>
      <w:pPr>
        <w:ind w:left="4410" w:hanging="400"/>
      </w:pPr>
      <w:rPr>
        <w:rFonts w:hint="default"/>
        <w:lang w:val="en-US" w:eastAsia="en-US" w:bidi="ar-SA"/>
      </w:rPr>
    </w:lvl>
    <w:lvl w:ilvl="5" w:tplc="CA18A800">
      <w:numFmt w:val="bullet"/>
      <w:lvlText w:val="•"/>
      <w:lvlJc w:val="left"/>
      <w:pPr>
        <w:ind w:left="5362" w:hanging="400"/>
      </w:pPr>
      <w:rPr>
        <w:rFonts w:hint="default"/>
        <w:lang w:val="en-US" w:eastAsia="en-US" w:bidi="ar-SA"/>
      </w:rPr>
    </w:lvl>
    <w:lvl w:ilvl="6" w:tplc="99BAF6DA">
      <w:numFmt w:val="bullet"/>
      <w:lvlText w:val="•"/>
      <w:lvlJc w:val="left"/>
      <w:pPr>
        <w:ind w:left="6315" w:hanging="400"/>
      </w:pPr>
      <w:rPr>
        <w:rFonts w:hint="default"/>
        <w:lang w:val="en-US" w:eastAsia="en-US" w:bidi="ar-SA"/>
      </w:rPr>
    </w:lvl>
    <w:lvl w:ilvl="7" w:tplc="B6486B6C">
      <w:numFmt w:val="bullet"/>
      <w:lvlText w:val="•"/>
      <w:lvlJc w:val="left"/>
      <w:pPr>
        <w:ind w:left="7267" w:hanging="400"/>
      </w:pPr>
      <w:rPr>
        <w:rFonts w:hint="default"/>
        <w:lang w:val="en-US" w:eastAsia="en-US" w:bidi="ar-SA"/>
      </w:rPr>
    </w:lvl>
    <w:lvl w:ilvl="8" w:tplc="8506E07E">
      <w:numFmt w:val="bullet"/>
      <w:lvlText w:val="•"/>
      <w:lvlJc w:val="left"/>
      <w:pPr>
        <w:ind w:left="8220" w:hanging="400"/>
      </w:pPr>
      <w:rPr>
        <w:rFonts w:hint="default"/>
        <w:lang w:val="en-US" w:eastAsia="en-US" w:bidi="ar-SA"/>
      </w:rPr>
    </w:lvl>
  </w:abstractNum>
  <w:abstractNum w:abstractNumId="6" w15:restartNumberingAfterBreak="0">
    <w:nsid w:val="45D65F88"/>
    <w:multiLevelType w:val="multilevel"/>
    <w:tmpl w:val="46736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D260FE"/>
    <w:multiLevelType w:val="hybridMultilevel"/>
    <w:tmpl w:val="99085C7C"/>
    <w:lvl w:ilvl="0" w:tplc="9ED61C9E">
      <w:start w:val="2"/>
      <w:numFmt w:val="decimal"/>
      <w:lvlText w:val="%1."/>
      <w:lvlJc w:val="left"/>
      <w:pPr>
        <w:ind w:left="200" w:hanging="181"/>
        <w:jc w:val="left"/>
      </w:pPr>
      <w:rPr>
        <w:rFonts w:ascii="Times New Roman" w:eastAsia="Times New Roman" w:hAnsi="Times New Roman" w:cs="Times New Roman" w:hint="default"/>
        <w:w w:val="100"/>
        <w:sz w:val="22"/>
        <w:szCs w:val="22"/>
        <w:lang w:val="en-US" w:eastAsia="en-US" w:bidi="ar-SA"/>
      </w:rPr>
    </w:lvl>
    <w:lvl w:ilvl="1" w:tplc="32E008D6">
      <w:numFmt w:val="bullet"/>
      <w:lvlText w:val="•"/>
      <w:lvlJc w:val="left"/>
      <w:pPr>
        <w:ind w:left="1192" w:hanging="181"/>
      </w:pPr>
      <w:rPr>
        <w:rFonts w:hint="default"/>
        <w:lang w:val="en-US" w:eastAsia="en-US" w:bidi="ar-SA"/>
      </w:rPr>
    </w:lvl>
    <w:lvl w:ilvl="2" w:tplc="455E85BA">
      <w:numFmt w:val="bullet"/>
      <w:lvlText w:val="•"/>
      <w:lvlJc w:val="left"/>
      <w:pPr>
        <w:ind w:left="2185" w:hanging="181"/>
      </w:pPr>
      <w:rPr>
        <w:rFonts w:hint="default"/>
        <w:lang w:val="en-US" w:eastAsia="en-US" w:bidi="ar-SA"/>
      </w:rPr>
    </w:lvl>
    <w:lvl w:ilvl="3" w:tplc="A6BE3020">
      <w:numFmt w:val="bullet"/>
      <w:lvlText w:val="•"/>
      <w:lvlJc w:val="left"/>
      <w:pPr>
        <w:ind w:left="3177" w:hanging="181"/>
      </w:pPr>
      <w:rPr>
        <w:rFonts w:hint="default"/>
        <w:lang w:val="en-US" w:eastAsia="en-US" w:bidi="ar-SA"/>
      </w:rPr>
    </w:lvl>
    <w:lvl w:ilvl="4" w:tplc="9E104A42">
      <w:numFmt w:val="bullet"/>
      <w:lvlText w:val="•"/>
      <w:lvlJc w:val="left"/>
      <w:pPr>
        <w:ind w:left="4170" w:hanging="181"/>
      </w:pPr>
      <w:rPr>
        <w:rFonts w:hint="default"/>
        <w:lang w:val="en-US" w:eastAsia="en-US" w:bidi="ar-SA"/>
      </w:rPr>
    </w:lvl>
    <w:lvl w:ilvl="5" w:tplc="32B25CBE">
      <w:numFmt w:val="bullet"/>
      <w:lvlText w:val="•"/>
      <w:lvlJc w:val="left"/>
      <w:pPr>
        <w:ind w:left="5162" w:hanging="181"/>
      </w:pPr>
      <w:rPr>
        <w:rFonts w:hint="default"/>
        <w:lang w:val="en-US" w:eastAsia="en-US" w:bidi="ar-SA"/>
      </w:rPr>
    </w:lvl>
    <w:lvl w:ilvl="6" w:tplc="5EAA3242">
      <w:numFmt w:val="bullet"/>
      <w:lvlText w:val="•"/>
      <w:lvlJc w:val="left"/>
      <w:pPr>
        <w:ind w:left="6155" w:hanging="181"/>
      </w:pPr>
      <w:rPr>
        <w:rFonts w:hint="default"/>
        <w:lang w:val="en-US" w:eastAsia="en-US" w:bidi="ar-SA"/>
      </w:rPr>
    </w:lvl>
    <w:lvl w:ilvl="7" w:tplc="6EA2CDC6">
      <w:numFmt w:val="bullet"/>
      <w:lvlText w:val="•"/>
      <w:lvlJc w:val="left"/>
      <w:pPr>
        <w:ind w:left="7147" w:hanging="181"/>
      </w:pPr>
      <w:rPr>
        <w:rFonts w:hint="default"/>
        <w:lang w:val="en-US" w:eastAsia="en-US" w:bidi="ar-SA"/>
      </w:rPr>
    </w:lvl>
    <w:lvl w:ilvl="8" w:tplc="AD5E5A30">
      <w:numFmt w:val="bullet"/>
      <w:lvlText w:val="•"/>
      <w:lvlJc w:val="left"/>
      <w:pPr>
        <w:ind w:left="8140" w:hanging="181"/>
      </w:pPr>
      <w:rPr>
        <w:rFonts w:hint="default"/>
        <w:lang w:val="en-US" w:eastAsia="en-US" w:bidi="ar-SA"/>
      </w:r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B"/>
    <w:rsid w:val="00070442"/>
    <w:rsid w:val="00093BDB"/>
    <w:rsid w:val="000F2F37"/>
    <w:rsid w:val="00114FF6"/>
    <w:rsid w:val="00222CF6"/>
    <w:rsid w:val="003A7B95"/>
    <w:rsid w:val="003B20A9"/>
    <w:rsid w:val="003E0A3B"/>
    <w:rsid w:val="00405462"/>
    <w:rsid w:val="00406FD1"/>
    <w:rsid w:val="00500E45"/>
    <w:rsid w:val="00540C12"/>
    <w:rsid w:val="005D571C"/>
    <w:rsid w:val="00701DF3"/>
    <w:rsid w:val="007A1D1F"/>
    <w:rsid w:val="009B39A4"/>
    <w:rsid w:val="009D7D07"/>
    <w:rsid w:val="009E6DF9"/>
    <w:rsid w:val="00A25BC9"/>
    <w:rsid w:val="00AF4C10"/>
    <w:rsid w:val="00B306D8"/>
    <w:rsid w:val="00BC2DDD"/>
    <w:rsid w:val="00C0116D"/>
    <w:rsid w:val="00E044D3"/>
    <w:rsid w:val="00E6272C"/>
    <w:rsid w:val="00F4326B"/>
    <w:rsid w:val="00F672E5"/>
    <w:rsid w:val="00F82C19"/>
    <w:rsid w:val="00F9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7FB6-2043-44FB-BE15-40B34E9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3F6A"/>
    <w:rPr>
      <w:rFonts w:ascii="Times New Roman" w:eastAsia="Times New Roman" w:hAnsi="Times New Roman" w:cs="Times New Roman"/>
    </w:rPr>
  </w:style>
  <w:style w:type="paragraph" w:styleId="Heading1">
    <w:name w:val="heading 1"/>
    <w:basedOn w:val="Normal"/>
    <w:uiPriority w:val="1"/>
    <w:qFormat/>
    <w:rsid w:val="00F93F6A"/>
    <w:pPr>
      <w:spacing w:before="9"/>
      <w:ind w:right="3146" w:hanging="480"/>
      <w:outlineLvl w:val="0"/>
    </w:pPr>
    <w:rPr>
      <w:sz w:val="32"/>
      <w:szCs w:val="32"/>
    </w:rPr>
  </w:style>
  <w:style w:type="paragraph" w:styleId="Heading2">
    <w:name w:val="heading 2"/>
    <w:basedOn w:val="Normal"/>
    <w:uiPriority w:val="1"/>
    <w:qFormat/>
    <w:rsid w:val="00F93F6A"/>
    <w:pPr>
      <w:ind w:right="695"/>
      <w:jc w:val="center"/>
      <w:outlineLvl w:val="1"/>
    </w:pPr>
    <w:rPr>
      <w:b/>
      <w:bCs/>
      <w:sz w:val="28"/>
      <w:szCs w:val="28"/>
    </w:rPr>
  </w:style>
  <w:style w:type="paragraph" w:styleId="Heading3">
    <w:name w:val="heading 3"/>
    <w:basedOn w:val="Normal"/>
    <w:uiPriority w:val="1"/>
    <w:qFormat/>
    <w:rsid w:val="00F93F6A"/>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F6A"/>
    <w:rPr>
      <w:sz w:val="24"/>
      <w:szCs w:val="24"/>
    </w:rPr>
  </w:style>
  <w:style w:type="paragraph" w:styleId="Title">
    <w:name w:val="Title"/>
    <w:basedOn w:val="Normal"/>
    <w:uiPriority w:val="1"/>
    <w:qFormat/>
    <w:rsid w:val="00F93F6A"/>
    <w:pPr>
      <w:spacing w:before="80"/>
      <w:ind w:right="363"/>
      <w:jc w:val="center"/>
    </w:pPr>
    <w:rPr>
      <w:b/>
      <w:bCs/>
      <w:sz w:val="48"/>
      <w:szCs w:val="48"/>
    </w:rPr>
  </w:style>
  <w:style w:type="paragraph" w:styleId="ListParagraph">
    <w:name w:val="List Paragraph"/>
    <w:basedOn w:val="Normal"/>
    <w:link w:val="ListParagraphChar"/>
    <w:uiPriority w:val="34"/>
    <w:qFormat/>
    <w:rsid w:val="00F93F6A"/>
    <w:pPr>
      <w:ind w:left="200" w:hanging="401"/>
    </w:pPr>
  </w:style>
  <w:style w:type="paragraph" w:customStyle="1" w:styleId="TableParagraph">
    <w:name w:val="Table Paragraph"/>
    <w:basedOn w:val="Normal"/>
    <w:uiPriority w:val="1"/>
    <w:qFormat/>
    <w:rsid w:val="00F93F6A"/>
    <w:pPr>
      <w:jc w:val="center"/>
    </w:pPr>
  </w:style>
  <w:style w:type="paragraph" w:customStyle="1" w:styleId="Default">
    <w:name w:val="Default"/>
    <w:qFormat/>
    <w:rsid w:val="00F672E5"/>
    <w:pPr>
      <w:widowControl/>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59"/>
    <w:qFormat/>
    <w:rsid w:val="00F672E5"/>
    <w:pPr>
      <w:widowControl/>
      <w:autoSpaceDE/>
      <w:autoSpaceDN/>
    </w:pPr>
    <w:rPr>
      <w:rFonts w:ascii="Times New Roman" w:eastAsia="SimSu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F672E5"/>
    <w:rPr>
      <w:rFonts w:ascii="Times New Roman" w:eastAsia="Times New Roman" w:hAnsi="Times New Roman" w:cs="Times New Roman"/>
    </w:rPr>
  </w:style>
  <w:style w:type="paragraph" w:styleId="NormalWeb">
    <w:name w:val="Normal (Web)"/>
    <w:basedOn w:val="Normal"/>
    <w:uiPriority w:val="99"/>
    <w:semiHidden/>
    <w:unhideWhenUsed/>
    <w:rsid w:val="00500E45"/>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1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nivasuniversity.ac.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41EFF-83F7-417D-8F98-36CB3530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Microsoft account</cp:lastModifiedBy>
  <cp:revision>4</cp:revision>
  <dcterms:created xsi:type="dcterms:W3CDTF">2022-08-26T13:50:00Z</dcterms:created>
  <dcterms:modified xsi:type="dcterms:W3CDTF">2022-08-27T05:23:00Z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vt:lpwstr>
  </property>
  <property fmtid="{D5CDD505-2E9C-101B-9397-08002B2CF9AE}" pid="4" name="LastSaved">
    <vt:filetime>2022-08-02T00:00:00Z</vt:filetime>
  </property>
</Properties>
</file>